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C8B5A" w14:textId="77777777" w:rsidR="005E40EC" w:rsidRDefault="005E40EC" w:rsidP="00B9383F">
      <w:pPr>
        <w:spacing w:after="0"/>
        <w:jc w:val="right"/>
        <w:rPr>
          <w:rFonts w:ascii="Times New Roman" w:hAnsi="Times New Roman"/>
          <w:b/>
          <w:i/>
          <w:smallCaps/>
          <w:sz w:val="24"/>
        </w:rPr>
      </w:pPr>
    </w:p>
    <w:p w14:paraId="61CBF782" w14:textId="77777777" w:rsidR="005E40EC" w:rsidRDefault="005E40EC" w:rsidP="00B9383F">
      <w:pPr>
        <w:spacing w:after="0"/>
        <w:jc w:val="right"/>
        <w:rPr>
          <w:rFonts w:ascii="Times New Roman" w:hAnsi="Times New Roman"/>
          <w:b/>
          <w:i/>
          <w:smallCaps/>
          <w:sz w:val="24"/>
        </w:rPr>
      </w:pPr>
    </w:p>
    <w:p w14:paraId="19AD1465" w14:textId="43BA6BF2" w:rsidR="00AC22A2" w:rsidRPr="000E78C8" w:rsidRDefault="00B47436" w:rsidP="00B9383F">
      <w:pPr>
        <w:spacing w:after="0"/>
        <w:jc w:val="right"/>
        <w:rPr>
          <w:rFonts w:ascii="Times New Roman" w:hAnsi="Times New Roman"/>
          <w:b/>
          <w:i/>
          <w:smallCaps/>
          <w:sz w:val="24"/>
        </w:rPr>
      </w:pPr>
      <w:r w:rsidRPr="000E78C8">
        <w:rPr>
          <w:rFonts w:ascii="Times New Roman" w:hAnsi="Times New Roman"/>
          <w:b/>
          <w:i/>
          <w:smallCaps/>
          <w:sz w:val="24"/>
        </w:rPr>
        <w:t xml:space="preserve">Allegato n. </w:t>
      </w:r>
      <w:r w:rsidR="000C51FF" w:rsidRPr="000E78C8">
        <w:rPr>
          <w:rFonts w:ascii="Times New Roman" w:hAnsi="Times New Roman"/>
          <w:b/>
          <w:i/>
          <w:smallCaps/>
          <w:sz w:val="24"/>
        </w:rPr>
        <w:t>1</w:t>
      </w:r>
    </w:p>
    <w:p w14:paraId="50833671" w14:textId="77777777" w:rsidR="00FC2C54" w:rsidRPr="000E78C8" w:rsidRDefault="00FC2C54" w:rsidP="00FA2EA1">
      <w:pPr>
        <w:spacing w:after="0"/>
        <w:jc w:val="both"/>
        <w:rPr>
          <w:rFonts w:ascii="Times New Roman" w:hAnsi="Times New Roman" w:cs="Times New Roman"/>
          <w:b/>
          <w:sz w:val="24"/>
          <w:szCs w:val="24"/>
        </w:rPr>
      </w:pPr>
    </w:p>
    <w:p w14:paraId="74530BE3" w14:textId="77777777" w:rsidR="00C822CB" w:rsidRDefault="00C822CB" w:rsidP="00C822CB">
      <w:pPr>
        <w:pBdr>
          <w:top w:val="nil"/>
          <w:left w:val="nil"/>
          <w:bottom w:val="nil"/>
          <w:right w:val="nil"/>
          <w:between w:val="nil"/>
        </w:pBdr>
        <w:spacing w:before="120" w:after="24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MINISTERO DELL’AMBIENTE E DELLA SICUREZZA ENERGETICA </w:t>
      </w:r>
    </w:p>
    <w:p w14:paraId="30FBFCC6" w14:textId="77777777" w:rsidR="00C822CB" w:rsidRPr="00C822CB" w:rsidRDefault="00C822CB" w:rsidP="00C822CB">
      <w:pPr>
        <w:pBdr>
          <w:top w:val="nil"/>
          <w:left w:val="nil"/>
          <w:bottom w:val="nil"/>
          <w:right w:val="nil"/>
          <w:between w:val="nil"/>
        </w:pBdr>
        <w:spacing w:before="120" w:after="240"/>
        <w:jc w:val="center"/>
        <w:rPr>
          <w:rFonts w:ascii="Times New Roman" w:eastAsia="Times New Roman" w:hAnsi="Times New Roman" w:cs="Times New Roman"/>
          <w:color w:val="000000"/>
          <w:sz w:val="20"/>
          <w:szCs w:val="20"/>
        </w:rPr>
      </w:pPr>
      <w:r w:rsidRPr="00C822CB">
        <w:rPr>
          <w:rFonts w:ascii="Times New Roman" w:eastAsia="Times New Roman" w:hAnsi="Times New Roman" w:cs="Times New Roman"/>
          <w:color w:val="000000"/>
          <w:sz w:val="20"/>
          <w:szCs w:val="20"/>
        </w:rPr>
        <w:t>DIREZIONE GENERALE PROGRAMMI E INCENTIVI FINANZIARI</w:t>
      </w:r>
    </w:p>
    <w:p w14:paraId="4CB27F11" w14:textId="0B9DFDF3" w:rsidR="00C822CB" w:rsidRPr="005163E6" w:rsidRDefault="00C822CB" w:rsidP="00C822CB">
      <w:pPr>
        <w:pBdr>
          <w:top w:val="nil"/>
          <w:left w:val="nil"/>
          <w:bottom w:val="nil"/>
          <w:right w:val="nil"/>
          <w:between w:val="nil"/>
        </w:pBdr>
        <w:jc w:val="center"/>
        <w:rPr>
          <w:rFonts w:ascii="Times New Roman" w:eastAsia="Times New Roman" w:hAnsi="Times New Roman" w:cs="Times New Roman"/>
          <w:color w:val="000000"/>
          <w:sz w:val="20"/>
        </w:rPr>
      </w:pPr>
      <w:r w:rsidRPr="005163E6">
        <w:rPr>
          <w:rFonts w:ascii="Times New Roman" w:eastAsia="Times New Roman" w:hAnsi="Times New Roman" w:cs="Times New Roman"/>
          <w:b/>
          <w:color w:val="000000"/>
          <w:sz w:val="24"/>
          <w:szCs w:val="28"/>
          <w:u w:val="single"/>
        </w:rPr>
        <w:t>Oneri informativi</w:t>
      </w:r>
    </w:p>
    <w:p w14:paraId="76C17D2C" w14:textId="77777777" w:rsidR="00C822CB" w:rsidRPr="005163E6" w:rsidRDefault="00C822CB" w:rsidP="005163E6">
      <w:pPr>
        <w:pBdr>
          <w:top w:val="nil"/>
          <w:left w:val="nil"/>
          <w:bottom w:val="nil"/>
          <w:right w:val="nil"/>
          <w:between w:val="nil"/>
        </w:pBdr>
        <w:shd w:val="clear" w:color="auto" w:fill="D9D9D9"/>
        <w:spacing w:before="120" w:after="120" w:line="276" w:lineRule="auto"/>
        <w:jc w:val="center"/>
        <w:rPr>
          <w:rFonts w:ascii="Times New Roman" w:eastAsia="Times New Roman" w:hAnsi="Times New Roman" w:cs="Times New Roman"/>
          <w:color w:val="000000"/>
          <w:sz w:val="18"/>
          <w:szCs w:val="16"/>
        </w:rPr>
      </w:pPr>
      <w:r w:rsidRPr="005163E6">
        <w:rPr>
          <w:rFonts w:ascii="Times New Roman" w:eastAsia="Times New Roman" w:hAnsi="Times New Roman" w:cs="Times New Roman"/>
          <w:b/>
          <w:color w:val="000000"/>
          <w:sz w:val="18"/>
          <w:szCs w:val="16"/>
        </w:rPr>
        <w:t>AVVISO PUBBLICO FINALIZZATO ALLA SELEZIONE DI PROPOSTE PROGETTUALI INERENTI AD ATTIVITÀ DI RICERCA E SVILUPPO, CONNESSE A NUOVE PROGETTUALITÀ</w:t>
      </w:r>
      <w:r w:rsidRPr="005163E6">
        <w:rPr>
          <w:rFonts w:ascii="Times New Roman" w:eastAsia="Times New Roman" w:hAnsi="Times New Roman" w:cs="Times New Roman"/>
          <w:b/>
          <w:color w:val="000000"/>
          <w:sz w:val="24"/>
        </w:rPr>
        <w:t xml:space="preserve">, </w:t>
      </w:r>
      <w:r w:rsidRPr="005163E6">
        <w:rPr>
          <w:rFonts w:ascii="Times New Roman" w:eastAsia="Times New Roman" w:hAnsi="Times New Roman" w:cs="Times New Roman"/>
          <w:b/>
          <w:color w:val="000000"/>
          <w:sz w:val="18"/>
          <w:szCs w:val="16"/>
        </w:rPr>
        <w:t>DA FINANZIARE NELL’AMBITO DEL PIANO NAZIONALE DI RIPRESA E RESILIENZA (PNRR), MISSIONE 2 “</w:t>
      </w:r>
      <w:r w:rsidRPr="005163E6">
        <w:rPr>
          <w:rFonts w:ascii="Times New Roman" w:eastAsia="Times New Roman" w:hAnsi="Times New Roman" w:cs="Times New Roman"/>
          <w:b/>
          <w:i/>
          <w:color w:val="000000"/>
          <w:sz w:val="18"/>
          <w:szCs w:val="16"/>
        </w:rPr>
        <w:t>RIVOLUZIONE VERDE E TRANSIZIONE ECOLOGICA</w:t>
      </w:r>
      <w:r w:rsidRPr="005163E6">
        <w:rPr>
          <w:rFonts w:ascii="Times New Roman" w:eastAsia="Times New Roman" w:hAnsi="Times New Roman" w:cs="Times New Roman"/>
          <w:b/>
          <w:color w:val="000000"/>
          <w:sz w:val="18"/>
          <w:szCs w:val="16"/>
        </w:rPr>
        <w:t>”, COMPONENTE 2 “</w:t>
      </w:r>
      <w:r w:rsidRPr="005163E6">
        <w:rPr>
          <w:rFonts w:ascii="Times New Roman" w:eastAsia="Times New Roman" w:hAnsi="Times New Roman" w:cs="Times New Roman"/>
          <w:b/>
          <w:i/>
          <w:color w:val="000000"/>
          <w:sz w:val="18"/>
          <w:szCs w:val="16"/>
        </w:rPr>
        <w:t>ENERGIA RINNOVABILE, IDROGENO, RETE E MOBILITÀ SOSTENIBILE</w:t>
      </w:r>
      <w:r w:rsidRPr="005163E6">
        <w:rPr>
          <w:rFonts w:ascii="Times New Roman" w:eastAsia="Times New Roman" w:hAnsi="Times New Roman" w:cs="Times New Roman"/>
          <w:b/>
          <w:color w:val="000000"/>
          <w:sz w:val="18"/>
          <w:szCs w:val="16"/>
        </w:rPr>
        <w:t>”, INVESTIMENTO 3.5 “</w:t>
      </w:r>
      <w:r w:rsidRPr="005163E6">
        <w:rPr>
          <w:rFonts w:ascii="Times New Roman" w:eastAsia="Times New Roman" w:hAnsi="Times New Roman" w:cs="Times New Roman"/>
          <w:b/>
          <w:i/>
          <w:color w:val="000000"/>
          <w:sz w:val="18"/>
          <w:szCs w:val="16"/>
        </w:rPr>
        <w:t>RICERCA E SVILUPPO SULL’IDROGENO</w:t>
      </w:r>
      <w:r w:rsidRPr="005163E6">
        <w:rPr>
          <w:rFonts w:ascii="Times New Roman" w:eastAsia="Times New Roman" w:hAnsi="Times New Roman" w:cs="Times New Roman"/>
          <w:b/>
          <w:color w:val="000000"/>
          <w:sz w:val="18"/>
          <w:szCs w:val="16"/>
        </w:rPr>
        <w:t xml:space="preserve">”, IN ATTUAZIONE DEL DECRETO DEL MINISTRO DELL’AMBIENTE E DELLA SICUREZZA ENERGETICA DEL 13 DICEMBRE 2024, N. 438 </w:t>
      </w:r>
    </w:p>
    <w:p w14:paraId="7340748D" w14:textId="70F79D7D" w:rsidR="005163E6" w:rsidRDefault="005163E6" w:rsidP="005163E6">
      <w:pPr>
        <w:spacing w:after="0"/>
        <w:rPr>
          <w:rFonts w:ascii="Times New Roman" w:hAnsi="Times New Roman" w:cs="Times New Roman"/>
          <w:sz w:val="24"/>
          <w:szCs w:val="24"/>
        </w:rPr>
      </w:pPr>
    </w:p>
    <w:p w14:paraId="6661BF37" w14:textId="77777777" w:rsidR="00F500C6" w:rsidRDefault="00F500C6" w:rsidP="005163E6">
      <w:pPr>
        <w:spacing w:after="0"/>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3397"/>
        <w:gridCol w:w="1982"/>
        <w:gridCol w:w="3263"/>
        <w:gridCol w:w="986"/>
      </w:tblGrid>
      <w:tr w:rsidR="00053B6C" w:rsidRPr="00262A46" w14:paraId="10B14A5F" w14:textId="77777777" w:rsidTr="009F1B9F">
        <w:trPr>
          <w:trHeight w:val="454"/>
        </w:trPr>
        <w:tc>
          <w:tcPr>
            <w:tcW w:w="9628" w:type="dxa"/>
            <w:gridSpan w:val="4"/>
            <w:vAlign w:val="center"/>
          </w:tcPr>
          <w:p w14:paraId="4F086902" w14:textId="400D09DE" w:rsidR="00053B6C" w:rsidRPr="00262A46" w:rsidRDefault="00333910" w:rsidP="009F1B9F">
            <w:pPr>
              <w:pStyle w:val="Paragrafoelenco"/>
              <w:numPr>
                <w:ilvl w:val="0"/>
                <w:numId w:val="1"/>
              </w:numPr>
              <w:ind w:left="313" w:hanging="313"/>
              <w:rPr>
                <w:rFonts w:ascii="Times New Roman" w:hAnsi="Times New Roman" w:cs="Times New Roman"/>
                <w:sz w:val="20"/>
                <w:szCs w:val="20"/>
              </w:rPr>
            </w:pPr>
            <w:r w:rsidRPr="00262A46">
              <w:rPr>
                <w:rFonts w:ascii="Times New Roman" w:hAnsi="Times New Roman" w:cs="Times New Roman"/>
                <w:b/>
                <w:sz w:val="20"/>
                <w:szCs w:val="20"/>
              </w:rPr>
              <w:t>Domanda di agevolazion</w:t>
            </w:r>
            <w:r w:rsidR="004E00AB" w:rsidRPr="00262A46">
              <w:rPr>
                <w:rFonts w:ascii="Times New Roman" w:hAnsi="Times New Roman" w:cs="Times New Roman"/>
                <w:b/>
                <w:sz w:val="20"/>
                <w:szCs w:val="20"/>
              </w:rPr>
              <w:t>e e conservazione originale bollo</w:t>
            </w:r>
          </w:p>
        </w:tc>
      </w:tr>
      <w:tr w:rsidR="00CB79EB" w:rsidRPr="00262A46" w14:paraId="0C6AFA44" w14:textId="77777777" w:rsidTr="009F1B9F">
        <w:trPr>
          <w:trHeight w:val="340"/>
        </w:trPr>
        <w:tc>
          <w:tcPr>
            <w:tcW w:w="3397" w:type="dxa"/>
            <w:vAlign w:val="center"/>
          </w:tcPr>
          <w:p w14:paraId="7C7ECD6A" w14:textId="77777777" w:rsidR="00CB79EB" w:rsidRPr="00262A46" w:rsidRDefault="00CB79EB" w:rsidP="009F1B9F">
            <w:pPr>
              <w:rPr>
                <w:rFonts w:ascii="Times New Roman" w:hAnsi="Times New Roman" w:cs="Times New Roman"/>
                <w:sz w:val="20"/>
                <w:szCs w:val="20"/>
              </w:rPr>
            </w:pPr>
            <w:r w:rsidRPr="00262A46">
              <w:rPr>
                <w:rFonts w:ascii="Times New Roman" w:hAnsi="Times New Roman" w:cs="Times New Roman"/>
                <w:sz w:val="20"/>
                <w:szCs w:val="20"/>
              </w:rPr>
              <w:t>Riferimento normativo interno</w:t>
            </w:r>
          </w:p>
        </w:tc>
        <w:tc>
          <w:tcPr>
            <w:tcW w:w="6231" w:type="dxa"/>
            <w:gridSpan w:val="3"/>
            <w:vAlign w:val="center"/>
          </w:tcPr>
          <w:p w14:paraId="279B5079" w14:textId="34ADBDF4" w:rsidR="00CB79EB" w:rsidRPr="00262A46" w:rsidRDefault="004E00AB" w:rsidP="00094635">
            <w:pPr>
              <w:rPr>
                <w:rFonts w:ascii="Times New Roman" w:hAnsi="Times New Roman" w:cs="Times New Roman"/>
                <w:sz w:val="20"/>
                <w:szCs w:val="20"/>
              </w:rPr>
            </w:pPr>
            <w:r w:rsidRPr="00262A46">
              <w:rPr>
                <w:rFonts w:ascii="Times New Roman" w:hAnsi="Times New Roman" w:cs="Times New Roman"/>
                <w:sz w:val="20"/>
                <w:szCs w:val="20"/>
              </w:rPr>
              <w:t>Avviso</w:t>
            </w:r>
            <w:r w:rsidR="00D01541" w:rsidRPr="00262A46">
              <w:rPr>
                <w:rFonts w:ascii="Times New Roman" w:hAnsi="Times New Roman" w:cs="Times New Roman"/>
                <w:sz w:val="20"/>
                <w:szCs w:val="20"/>
              </w:rPr>
              <w:t xml:space="preserve"> pubblico</w:t>
            </w:r>
            <w:r w:rsidR="005A6564" w:rsidRPr="00262A46">
              <w:rPr>
                <w:rFonts w:ascii="Times New Roman" w:hAnsi="Times New Roman" w:cs="Times New Roman"/>
                <w:sz w:val="20"/>
                <w:szCs w:val="20"/>
              </w:rPr>
              <w:t>, art</w:t>
            </w:r>
            <w:r w:rsidRPr="00262A46">
              <w:rPr>
                <w:rFonts w:ascii="Times New Roman" w:hAnsi="Times New Roman" w:cs="Times New Roman"/>
                <w:sz w:val="20"/>
                <w:szCs w:val="20"/>
              </w:rPr>
              <w:t>icolo</w:t>
            </w:r>
            <w:r w:rsidR="005A6564" w:rsidRPr="00262A46">
              <w:rPr>
                <w:rFonts w:ascii="Times New Roman" w:hAnsi="Times New Roman" w:cs="Times New Roman"/>
                <w:sz w:val="20"/>
                <w:szCs w:val="20"/>
              </w:rPr>
              <w:t xml:space="preserve"> </w:t>
            </w:r>
            <w:r w:rsidR="00D6647D" w:rsidRPr="00262A46">
              <w:rPr>
                <w:rFonts w:ascii="Times New Roman" w:hAnsi="Times New Roman" w:cs="Times New Roman"/>
                <w:sz w:val="20"/>
                <w:szCs w:val="20"/>
              </w:rPr>
              <w:t>8</w:t>
            </w:r>
          </w:p>
        </w:tc>
      </w:tr>
      <w:tr w:rsidR="00053B6C" w:rsidRPr="00262A46" w14:paraId="0A94F2CD" w14:textId="77777777" w:rsidTr="009F1B9F">
        <w:trPr>
          <w:trHeight w:val="340"/>
        </w:trPr>
        <w:tc>
          <w:tcPr>
            <w:tcW w:w="3397" w:type="dxa"/>
            <w:vAlign w:val="center"/>
          </w:tcPr>
          <w:p w14:paraId="7F0FC10A" w14:textId="77777777" w:rsidR="00053B6C" w:rsidRPr="00262A46" w:rsidRDefault="00053B6C" w:rsidP="009F1B9F">
            <w:pPr>
              <w:rPr>
                <w:rFonts w:ascii="Times New Roman" w:hAnsi="Times New Roman" w:cs="Times New Roman"/>
                <w:sz w:val="20"/>
                <w:szCs w:val="20"/>
              </w:rPr>
            </w:pPr>
            <w:r w:rsidRPr="00262A46">
              <w:rPr>
                <w:rFonts w:ascii="Times New Roman" w:hAnsi="Times New Roman" w:cs="Times New Roman"/>
                <w:sz w:val="20"/>
                <w:szCs w:val="20"/>
              </w:rPr>
              <w:t>Comunicazione o dichiarazione</w:t>
            </w:r>
          </w:p>
        </w:tc>
        <w:tc>
          <w:tcPr>
            <w:tcW w:w="1982" w:type="dxa"/>
            <w:vAlign w:val="center"/>
          </w:tcPr>
          <w:p w14:paraId="1A6DA1A2" w14:textId="77777777" w:rsidR="00053B6C" w:rsidRPr="00262A46" w:rsidRDefault="00053B6C" w:rsidP="009F1B9F">
            <w:pPr>
              <w:jc w:val="center"/>
              <w:rPr>
                <w:rFonts w:ascii="Times New Roman" w:hAnsi="Times New Roman" w:cs="Times New Roman"/>
                <w:sz w:val="20"/>
                <w:szCs w:val="20"/>
              </w:rPr>
            </w:pPr>
            <w:r w:rsidRPr="00262A46">
              <w:rPr>
                <w:rFonts w:ascii="Times New Roman" w:hAnsi="Times New Roman" w:cs="Times New Roman"/>
                <w:sz w:val="20"/>
                <w:szCs w:val="20"/>
              </w:rPr>
              <w:t>Domanda</w:t>
            </w:r>
          </w:p>
        </w:tc>
        <w:tc>
          <w:tcPr>
            <w:tcW w:w="3263" w:type="dxa"/>
            <w:vAlign w:val="center"/>
          </w:tcPr>
          <w:p w14:paraId="7ADE8735" w14:textId="77777777" w:rsidR="00053B6C" w:rsidRPr="00262A46" w:rsidRDefault="00053B6C" w:rsidP="009F1B9F">
            <w:pPr>
              <w:jc w:val="center"/>
              <w:rPr>
                <w:rFonts w:ascii="Times New Roman" w:hAnsi="Times New Roman" w:cs="Times New Roman"/>
                <w:sz w:val="20"/>
                <w:szCs w:val="20"/>
              </w:rPr>
            </w:pPr>
            <w:r w:rsidRPr="00262A46">
              <w:rPr>
                <w:rFonts w:ascii="Times New Roman" w:hAnsi="Times New Roman" w:cs="Times New Roman"/>
                <w:sz w:val="20"/>
                <w:szCs w:val="20"/>
              </w:rPr>
              <w:t>Documentazione da conservare</w:t>
            </w:r>
          </w:p>
        </w:tc>
        <w:tc>
          <w:tcPr>
            <w:tcW w:w="986" w:type="dxa"/>
            <w:vAlign w:val="center"/>
          </w:tcPr>
          <w:p w14:paraId="45F607C5" w14:textId="77777777" w:rsidR="00053B6C" w:rsidRPr="00262A46" w:rsidRDefault="00053B6C" w:rsidP="009F1B9F">
            <w:pPr>
              <w:jc w:val="center"/>
              <w:rPr>
                <w:rFonts w:ascii="Times New Roman" w:hAnsi="Times New Roman" w:cs="Times New Roman"/>
                <w:sz w:val="20"/>
                <w:szCs w:val="20"/>
              </w:rPr>
            </w:pPr>
            <w:r w:rsidRPr="00262A46">
              <w:rPr>
                <w:rFonts w:ascii="Times New Roman" w:hAnsi="Times New Roman" w:cs="Times New Roman"/>
                <w:sz w:val="20"/>
                <w:szCs w:val="20"/>
              </w:rPr>
              <w:t>Altro</w:t>
            </w:r>
          </w:p>
        </w:tc>
      </w:tr>
    </w:tbl>
    <w:p w14:paraId="0F335AF9" w14:textId="77777777" w:rsidR="00053B6C" w:rsidRPr="00262A46" w:rsidRDefault="00053B6C" w:rsidP="003B4BD3">
      <w:pPr>
        <w:jc w:val="both"/>
        <w:rPr>
          <w:rFonts w:ascii="Times New Roman" w:hAnsi="Times New Roman" w:cs="Times New Roman"/>
          <w:sz w:val="20"/>
          <w:szCs w:val="20"/>
        </w:rPr>
      </w:pPr>
    </w:p>
    <w:tbl>
      <w:tblPr>
        <w:tblStyle w:val="Grigliatabella"/>
        <w:tblW w:w="0" w:type="auto"/>
        <w:tblInd w:w="1515" w:type="dxa"/>
        <w:tblLook w:val="04A0" w:firstRow="1" w:lastRow="0" w:firstColumn="1" w:lastColumn="0" w:noHBand="0" w:noVBand="1"/>
      </w:tblPr>
      <w:tblGrid>
        <w:gridCol w:w="334"/>
        <w:gridCol w:w="1523"/>
        <w:gridCol w:w="850"/>
        <w:gridCol w:w="336"/>
        <w:gridCol w:w="2438"/>
        <w:gridCol w:w="334"/>
        <w:gridCol w:w="283"/>
        <w:gridCol w:w="283"/>
        <w:gridCol w:w="283"/>
        <w:gridCol w:w="283"/>
        <w:gridCol w:w="283"/>
        <w:gridCol w:w="227"/>
        <w:gridCol w:w="334"/>
      </w:tblGrid>
      <w:tr w:rsidR="000465B8" w:rsidRPr="00262A46" w14:paraId="1FA3FC03" w14:textId="77777777" w:rsidTr="009F1637">
        <w:tc>
          <w:tcPr>
            <w:tcW w:w="334" w:type="dxa"/>
            <w:tcBorders>
              <w:bottom w:val="single" w:sz="4" w:space="0" w:color="auto"/>
            </w:tcBorders>
          </w:tcPr>
          <w:p w14:paraId="4035B449" w14:textId="77777777" w:rsidR="00053B6C" w:rsidRPr="00262A46" w:rsidRDefault="00053B6C" w:rsidP="00FC37F5">
            <w:pPr>
              <w:jc w:val="both"/>
              <w:rPr>
                <w:rFonts w:ascii="Times New Roman" w:hAnsi="Times New Roman" w:cs="Times New Roman"/>
                <w:sz w:val="20"/>
                <w:szCs w:val="20"/>
              </w:rPr>
            </w:pPr>
          </w:p>
        </w:tc>
        <w:tc>
          <w:tcPr>
            <w:tcW w:w="1523" w:type="dxa"/>
            <w:tcBorders>
              <w:top w:val="nil"/>
              <w:bottom w:val="nil"/>
              <w:right w:val="nil"/>
            </w:tcBorders>
          </w:tcPr>
          <w:p w14:paraId="67522657" w14:textId="77777777" w:rsidR="00053B6C" w:rsidRPr="00262A46" w:rsidRDefault="00053B6C" w:rsidP="00FC37F5">
            <w:pPr>
              <w:jc w:val="both"/>
              <w:rPr>
                <w:rFonts w:ascii="Times New Roman" w:hAnsi="Times New Roman" w:cs="Times New Roman"/>
                <w:sz w:val="20"/>
                <w:szCs w:val="20"/>
              </w:rPr>
            </w:pPr>
          </w:p>
        </w:tc>
        <w:tc>
          <w:tcPr>
            <w:tcW w:w="850" w:type="dxa"/>
            <w:tcBorders>
              <w:top w:val="nil"/>
              <w:left w:val="nil"/>
              <w:bottom w:val="nil"/>
            </w:tcBorders>
          </w:tcPr>
          <w:p w14:paraId="5595BEEE" w14:textId="77777777" w:rsidR="00053B6C" w:rsidRPr="00262A46" w:rsidRDefault="00053B6C" w:rsidP="00FC37F5">
            <w:pPr>
              <w:jc w:val="both"/>
              <w:rPr>
                <w:rFonts w:ascii="Times New Roman" w:hAnsi="Times New Roman" w:cs="Times New Roman"/>
                <w:sz w:val="20"/>
                <w:szCs w:val="20"/>
              </w:rPr>
            </w:pPr>
          </w:p>
        </w:tc>
        <w:tc>
          <w:tcPr>
            <w:tcW w:w="336" w:type="dxa"/>
            <w:tcBorders>
              <w:bottom w:val="single" w:sz="4" w:space="0" w:color="auto"/>
            </w:tcBorders>
            <w:vAlign w:val="center"/>
          </w:tcPr>
          <w:p w14:paraId="6CCA9CCE" w14:textId="77777777" w:rsidR="00053B6C" w:rsidRPr="00262A46" w:rsidRDefault="000C62B5" w:rsidP="009F1637">
            <w:pPr>
              <w:rPr>
                <w:rFonts w:ascii="Times New Roman" w:hAnsi="Times New Roman" w:cs="Times New Roman"/>
                <w:sz w:val="20"/>
                <w:szCs w:val="20"/>
              </w:rPr>
            </w:pPr>
            <w:r w:rsidRPr="00262A46">
              <w:rPr>
                <w:rFonts w:ascii="Times New Roman" w:hAnsi="Times New Roman" w:cs="Times New Roman"/>
                <w:sz w:val="20"/>
                <w:szCs w:val="20"/>
              </w:rPr>
              <w:t>x</w:t>
            </w:r>
          </w:p>
        </w:tc>
        <w:tc>
          <w:tcPr>
            <w:tcW w:w="2438" w:type="dxa"/>
            <w:tcBorders>
              <w:top w:val="nil"/>
              <w:bottom w:val="nil"/>
              <w:right w:val="single" w:sz="4" w:space="0" w:color="auto"/>
            </w:tcBorders>
          </w:tcPr>
          <w:p w14:paraId="33EE7DB4" w14:textId="77777777" w:rsidR="00053B6C" w:rsidRPr="00262A46" w:rsidRDefault="00053B6C" w:rsidP="00FC37F5">
            <w:pPr>
              <w:jc w:val="both"/>
              <w:rPr>
                <w:rFonts w:ascii="Times New Roman" w:hAnsi="Times New Roman" w:cs="Times New Roman"/>
                <w:sz w:val="20"/>
                <w:szCs w:val="20"/>
              </w:rPr>
            </w:pPr>
          </w:p>
        </w:tc>
        <w:tc>
          <w:tcPr>
            <w:tcW w:w="334" w:type="dxa"/>
            <w:tcBorders>
              <w:left w:val="single" w:sz="4" w:space="0" w:color="auto"/>
              <w:bottom w:val="single" w:sz="4" w:space="0" w:color="auto"/>
            </w:tcBorders>
          </w:tcPr>
          <w:p w14:paraId="5F592766" w14:textId="77777777" w:rsidR="00053B6C" w:rsidRPr="00262A46" w:rsidRDefault="00053B6C" w:rsidP="00FC37F5">
            <w:pPr>
              <w:jc w:val="both"/>
              <w:rPr>
                <w:rFonts w:ascii="Times New Roman" w:hAnsi="Times New Roman" w:cs="Times New Roman"/>
                <w:sz w:val="20"/>
                <w:szCs w:val="20"/>
              </w:rPr>
            </w:pPr>
          </w:p>
        </w:tc>
        <w:tc>
          <w:tcPr>
            <w:tcW w:w="283" w:type="dxa"/>
            <w:tcBorders>
              <w:top w:val="nil"/>
              <w:bottom w:val="nil"/>
              <w:right w:val="nil"/>
            </w:tcBorders>
          </w:tcPr>
          <w:p w14:paraId="7A49590E" w14:textId="77777777" w:rsidR="00053B6C" w:rsidRPr="00262A46" w:rsidRDefault="00053B6C" w:rsidP="00FC37F5">
            <w:pPr>
              <w:jc w:val="both"/>
              <w:rPr>
                <w:rFonts w:ascii="Times New Roman" w:hAnsi="Times New Roman" w:cs="Times New Roman"/>
                <w:sz w:val="20"/>
                <w:szCs w:val="20"/>
              </w:rPr>
            </w:pPr>
          </w:p>
        </w:tc>
        <w:tc>
          <w:tcPr>
            <w:tcW w:w="283" w:type="dxa"/>
            <w:tcBorders>
              <w:top w:val="nil"/>
              <w:left w:val="nil"/>
              <w:bottom w:val="nil"/>
              <w:right w:val="nil"/>
            </w:tcBorders>
          </w:tcPr>
          <w:p w14:paraId="6AEA6897" w14:textId="77777777" w:rsidR="00053B6C" w:rsidRPr="00262A46" w:rsidRDefault="00053B6C" w:rsidP="00FC37F5">
            <w:pPr>
              <w:jc w:val="both"/>
              <w:rPr>
                <w:rFonts w:ascii="Times New Roman" w:hAnsi="Times New Roman" w:cs="Times New Roman"/>
                <w:sz w:val="20"/>
                <w:szCs w:val="20"/>
              </w:rPr>
            </w:pPr>
          </w:p>
        </w:tc>
        <w:tc>
          <w:tcPr>
            <w:tcW w:w="283" w:type="dxa"/>
            <w:tcBorders>
              <w:top w:val="nil"/>
              <w:left w:val="nil"/>
              <w:bottom w:val="nil"/>
              <w:right w:val="nil"/>
            </w:tcBorders>
          </w:tcPr>
          <w:p w14:paraId="3DBB6875" w14:textId="77777777" w:rsidR="00053B6C" w:rsidRPr="00262A46" w:rsidRDefault="00053B6C" w:rsidP="00FC37F5">
            <w:pPr>
              <w:jc w:val="both"/>
              <w:rPr>
                <w:rFonts w:ascii="Times New Roman" w:hAnsi="Times New Roman" w:cs="Times New Roman"/>
                <w:sz w:val="20"/>
                <w:szCs w:val="20"/>
              </w:rPr>
            </w:pPr>
          </w:p>
        </w:tc>
        <w:tc>
          <w:tcPr>
            <w:tcW w:w="283" w:type="dxa"/>
            <w:tcBorders>
              <w:top w:val="nil"/>
              <w:left w:val="nil"/>
              <w:bottom w:val="nil"/>
              <w:right w:val="nil"/>
            </w:tcBorders>
          </w:tcPr>
          <w:p w14:paraId="59A3373B" w14:textId="77777777" w:rsidR="00053B6C" w:rsidRPr="00262A46" w:rsidRDefault="00053B6C" w:rsidP="00FC37F5">
            <w:pPr>
              <w:jc w:val="both"/>
              <w:rPr>
                <w:rFonts w:ascii="Times New Roman" w:hAnsi="Times New Roman" w:cs="Times New Roman"/>
                <w:sz w:val="20"/>
                <w:szCs w:val="20"/>
              </w:rPr>
            </w:pPr>
          </w:p>
        </w:tc>
        <w:tc>
          <w:tcPr>
            <w:tcW w:w="283" w:type="dxa"/>
            <w:tcBorders>
              <w:top w:val="nil"/>
              <w:left w:val="nil"/>
              <w:bottom w:val="nil"/>
              <w:right w:val="nil"/>
            </w:tcBorders>
          </w:tcPr>
          <w:p w14:paraId="658AAD65" w14:textId="77777777" w:rsidR="00053B6C" w:rsidRPr="00262A46" w:rsidRDefault="00053B6C" w:rsidP="00FC37F5">
            <w:pPr>
              <w:jc w:val="both"/>
              <w:rPr>
                <w:rFonts w:ascii="Times New Roman" w:hAnsi="Times New Roman" w:cs="Times New Roman"/>
                <w:sz w:val="20"/>
                <w:szCs w:val="20"/>
              </w:rPr>
            </w:pPr>
          </w:p>
        </w:tc>
        <w:tc>
          <w:tcPr>
            <w:tcW w:w="227" w:type="dxa"/>
            <w:tcBorders>
              <w:top w:val="nil"/>
              <w:left w:val="nil"/>
              <w:bottom w:val="nil"/>
            </w:tcBorders>
          </w:tcPr>
          <w:p w14:paraId="142AE92A" w14:textId="77777777" w:rsidR="00053B6C" w:rsidRPr="00262A46" w:rsidRDefault="00053B6C" w:rsidP="00FC37F5">
            <w:pPr>
              <w:jc w:val="both"/>
              <w:rPr>
                <w:rFonts w:ascii="Times New Roman" w:hAnsi="Times New Roman" w:cs="Times New Roman"/>
                <w:sz w:val="20"/>
                <w:szCs w:val="20"/>
              </w:rPr>
            </w:pPr>
          </w:p>
        </w:tc>
        <w:tc>
          <w:tcPr>
            <w:tcW w:w="334" w:type="dxa"/>
            <w:tcBorders>
              <w:bottom w:val="single" w:sz="4" w:space="0" w:color="auto"/>
            </w:tcBorders>
          </w:tcPr>
          <w:p w14:paraId="4D3FB232" w14:textId="77777777" w:rsidR="00053B6C" w:rsidRPr="00262A46" w:rsidRDefault="00053B6C" w:rsidP="00FC37F5">
            <w:pPr>
              <w:jc w:val="both"/>
              <w:rPr>
                <w:rFonts w:ascii="Times New Roman" w:hAnsi="Times New Roman" w:cs="Times New Roman"/>
                <w:sz w:val="20"/>
                <w:szCs w:val="20"/>
              </w:rPr>
            </w:pPr>
          </w:p>
        </w:tc>
      </w:tr>
    </w:tbl>
    <w:p w14:paraId="7107BC61" w14:textId="77777777" w:rsidR="00053B6C" w:rsidRPr="00262A46" w:rsidRDefault="00053B6C" w:rsidP="00CB79EB">
      <w:pPr>
        <w:spacing w:after="0"/>
        <w:jc w:val="both"/>
        <w:rPr>
          <w:rFonts w:ascii="Times New Roman" w:hAnsi="Times New Roman" w:cs="Times New Roman"/>
          <w:sz w:val="20"/>
          <w:szCs w:val="20"/>
        </w:rPr>
      </w:pPr>
    </w:p>
    <w:tbl>
      <w:tblPr>
        <w:tblStyle w:val="Grigliatabella"/>
        <w:tblW w:w="0" w:type="auto"/>
        <w:tblLook w:val="04A0" w:firstRow="1" w:lastRow="0" w:firstColumn="1" w:lastColumn="0" w:noHBand="0" w:noVBand="1"/>
      </w:tblPr>
      <w:tblGrid>
        <w:gridCol w:w="9628"/>
      </w:tblGrid>
      <w:tr w:rsidR="00FB2CCF" w:rsidRPr="00262A46" w14:paraId="5D6C8290" w14:textId="77777777" w:rsidTr="00952C15">
        <w:tc>
          <w:tcPr>
            <w:tcW w:w="9628" w:type="dxa"/>
          </w:tcPr>
          <w:p w14:paraId="6B5D1F89" w14:textId="27BE3340" w:rsidR="00D6647D" w:rsidRPr="00262A46" w:rsidRDefault="00915E85" w:rsidP="009F4C5B">
            <w:pPr>
              <w:spacing w:after="120"/>
              <w:jc w:val="both"/>
              <w:rPr>
                <w:rFonts w:ascii="Times New Roman" w:hAnsi="Times New Roman" w:cs="Times New Roman"/>
                <w:bCs/>
                <w:sz w:val="20"/>
                <w:szCs w:val="20"/>
              </w:rPr>
            </w:pPr>
            <w:r w:rsidRPr="00262A46">
              <w:rPr>
                <w:rFonts w:ascii="Times New Roman" w:hAnsi="Times New Roman" w:cs="Times New Roman"/>
                <w:bCs/>
                <w:sz w:val="20"/>
                <w:szCs w:val="20"/>
              </w:rPr>
              <w:t>Ai fini dell’accesso alle agevolazioni, i</w:t>
            </w:r>
            <w:r w:rsidR="00987480" w:rsidRPr="00262A46">
              <w:rPr>
                <w:rFonts w:ascii="Times New Roman" w:hAnsi="Times New Roman" w:cs="Times New Roman"/>
                <w:bCs/>
                <w:sz w:val="20"/>
                <w:szCs w:val="20"/>
              </w:rPr>
              <w:t>l</w:t>
            </w:r>
            <w:r w:rsidRPr="00262A46">
              <w:rPr>
                <w:rFonts w:ascii="Times New Roman" w:hAnsi="Times New Roman" w:cs="Times New Roman"/>
                <w:bCs/>
                <w:sz w:val="20"/>
                <w:szCs w:val="20"/>
              </w:rPr>
              <w:t xml:space="preserve"> soggett</w:t>
            </w:r>
            <w:r w:rsidR="00987480" w:rsidRPr="00262A46">
              <w:rPr>
                <w:rFonts w:ascii="Times New Roman" w:hAnsi="Times New Roman" w:cs="Times New Roman"/>
                <w:bCs/>
                <w:sz w:val="20"/>
                <w:szCs w:val="20"/>
              </w:rPr>
              <w:t>o</w:t>
            </w:r>
            <w:r w:rsidRPr="00262A46">
              <w:rPr>
                <w:rFonts w:ascii="Times New Roman" w:hAnsi="Times New Roman" w:cs="Times New Roman"/>
                <w:bCs/>
                <w:sz w:val="20"/>
                <w:szCs w:val="20"/>
              </w:rPr>
              <w:t xml:space="preserve"> proponent</w:t>
            </w:r>
            <w:r w:rsidR="00987480" w:rsidRPr="00262A46">
              <w:rPr>
                <w:rFonts w:ascii="Times New Roman" w:hAnsi="Times New Roman" w:cs="Times New Roman"/>
                <w:bCs/>
                <w:sz w:val="20"/>
                <w:szCs w:val="20"/>
              </w:rPr>
              <w:t>e, ovvero il soggetto capofila nel caso di progetti congiunti, è</w:t>
            </w:r>
            <w:r w:rsidRPr="00262A46">
              <w:rPr>
                <w:rFonts w:ascii="Times New Roman" w:hAnsi="Times New Roman" w:cs="Times New Roman"/>
                <w:bCs/>
                <w:sz w:val="20"/>
                <w:szCs w:val="20"/>
              </w:rPr>
              <w:t xml:space="preserve"> tenut</w:t>
            </w:r>
            <w:r w:rsidR="00987480" w:rsidRPr="00262A46">
              <w:rPr>
                <w:rFonts w:ascii="Times New Roman" w:hAnsi="Times New Roman" w:cs="Times New Roman"/>
                <w:bCs/>
                <w:sz w:val="20"/>
                <w:szCs w:val="20"/>
              </w:rPr>
              <w:t>o</w:t>
            </w:r>
            <w:r w:rsidRPr="00262A46">
              <w:rPr>
                <w:rFonts w:ascii="Times New Roman" w:hAnsi="Times New Roman" w:cs="Times New Roman"/>
                <w:bCs/>
                <w:sz w:val="20"/>
                <w:szCs w:val="20"/>
              </w:rPr>
              <w:t xml:space="preserve"> a presentare, la domanda di agevolazione e l</w:t>
            </w:r>
            <w:r w:rsidR="004E00AB" w:rsidRPr="00262A46">
              <w:rPr>
                <w:rFonts w:ascii="Times New Roman" w:hAnsi="Times New Roman" w:cs="Times New Roman"/>
                <w:bCs/>
                <w:sz w:val="20"/>
                <w:szCs w:val="20"/>
              </w:rPr>
              <w:t xml:space="preserve">’ulteriore </w:t>
            </w:r>
            <w:r w:rsidRPr="00262A46">
              <w:rPr>
                <w:rFonts w:ascii="Times New Roman" w:hAnsi="Times New Roman" w:cs="Times New Roman"/>
                <w:bCs/>
                <w:sz w:val="20"/>
                <w:szCs w:val="20"/>
              </w:rPr>
              <w:t xml:space="preserve">documentazione </w:t>
            </w:r>
            <w:r w:rsidR="00C31634" w:rsidRPr="00262A46">
              <w:rPr>
                <w:rFonts w:ascii="Times New Roman" w:hAnsi="Times New Roman" w:cs="Times New Roman"/>
                <w:bCs/>
                <w:sz w:val="20"/>
                <w:szCs w:val="20"/>
              </w:rPr>
              <w:t>indicata</w:t>
            </w:r>
            <w:r w:rsidRPr="00262A46">
              <w:rPr>
                <w:rFonts w:ascii="Times New Roman" w:hAnsi="Times New Roman" w:cs="Times New Roman"/>
                <w:bCs/>
                <w:sz w:val="20"/>
                <w:szCs w:val="20"/>
              </w:rPr>
              <w:t xml:space="preserve"> al</w:t>
            </w:r>
            <w:r w:rsidR="00085D4D" w:rsidRPr="00262A46">
              <w:rPr>
                <w:rFonts w:ascii="Times New Roman" w:hAnsi="Times New Roman" w:cs="Times New Roman"/>
                <w:bCs/>
                <w:sz w:val="20"/>
                <w:szCs w:val="20"/>
              </w:rPr>
              <w:t xml:space="preserve">l’articolo 8, </w:t>
            </w:r>
            <w:r w:rsidRPr="00262A46">
              <w:rPr>
                <w:rFonts w:ascii="Times New Roman" w:hAnsi="Times New Roman" w:cs="Times New Roman"/>
                <w:bCs/>
                <w:sz w:val="20"/>
                <w:szCs w:val="20"/>
              </w:rPr>
              <w:t>comma</w:t>
            </w:r>
            <w:r w:rsidR="00C31634" w:rsidRPr="00262A46">
              <w:rPr>
                <w:rFonts w:ascii="Times New Roman" w:hAnsi="Times New Roman" w:cs="Times New Roman"/>
                <w:bCs/>
                <w:sz w:val="20"/>
                <w:szCs w:val="20"/>
              </w:rPr>
              <w:t xml:space="preserve"> </w:t>
            </w:r>
            <w:r w:rsidR="00D6647D" w:rsidRPr="00262A46">
              <w:rPr>
                <w:rFonts w:ascii="Times New Roman" w:hAnsi="Times New Roman" w:cs="Times New Roman"/>
                <w:bCs/>
                <w:sz w:val="20"/>
                <w:szCs w:val="20"/>
              </w:rPr>
              <w:t>1</w:t>
            </w:r>
            <w:r w:rsidR="004E00AB" w:rsidRPr="00262A46">
              <w:rPr>
                <w:rFonts w:ascii="Times New Roman" w:hAnsi="Times New Roman" w:cs="Times New Roman"/>
                <w:bCs/>
                <w:sz w:val="20"/>
                <w:szCs w:val="20"/>
              </w:rPr>
              <w:t xml:space="preserve">, lettere </w:t>
            </w:r>
            <w:r w:rsidR="004E00AB" w:rsidRPr="00262A46">
              <w:rPr>
                <w:rFonts w:ascii="Times New Roman" w:hAnsi="Times New Roman" w:cs="Times New Roman"/>
                <w:bCs/>
                <w:i/>
                <w:iCs/>
                <w:sz w:val="20"/>
                <w:szCs w:val="20"/>
              </w:rPr>
              <w:t>a)</w:t>
            </w:r>
            <w:r w:rsidR="004E00AB" w:rsidRPr="00262A46">
              <w:rPr>
                <w:rFonts w:ascii="Times New Roman" w:hAnsi="Times New Roman" w:cs="Times New Roman"/>
                <w:bCs/>
                <w:sz w:val="20"/>
                <w:szCs w:val="20"/>
              </w:rPr>
              <w:t xml:space="preserve"> e </w:t>
            </w:r>
            <w:r w:rsidR="004E00AB" w:rsidRPr="00262A46">
              <w:rPr>
                <w:rFonts w:ascii="Times New Roman" w:hAnsi="Times New Roman" w:cs="Times New Roman"/>
                <w:bCs/>
                <w:i/>
                <w:iCs/>
                <w:sz w:val="20"/>
                <w:szCs w:val="20"/>
              </w:rPr>
              <w:t>b</w:t>
            </w:r>
            <w:r w:rsidR="00085D4D" w:rsidRPr="00262A46">
              <w:rPr>
                <w:rFonts w:ascii="Times New Roman" w:hAnsi="Times New Roman" w:cs="Times New Roman"/>
                <w:bCs/>
                <w:i/>
                <w:iCs/>
                <w:sz w:val="20"/>
                <w:szCs w:val="20"/>
              </w:rPr>
              <w:t>)</w:t>
            </w:r>
            <w:r w:rsidR="004E00AB" w:rsidRPr="00262A46">
              <w:rPr>
                <w:rFonts w:ascii="Times New Roman" w:hAnsi="Times New Roman" w:cs="Times New Roman"/>
                <w:bCs/>
                <w:sz w:val="20"/>
                <w:szCs w:val="20"/>
              </w:rPr>
              <w:t xml:space="preserve"> del</w:t>
            </w:r>
            <w:r w:rsidR="00D01541" w:rsidRPr="00262A46">
              <w:rPr>
                <w:rFonts w:ascii="Times New Roman" w:hAnsi="Times New Roman" w:cs="Times New Roman"/>
                <w:bCs/>
                <w:sz w:val="20"/>
                <w:szCs w:val="20"/>
              </w:rPr>
              <w:t>l’</w:t>
            </w:r>
            <w:r w:rsidR="004E00AB" w:rsidRPr="00262A46">
              <w:rPr>
                <w:rFonts w:ascii="Times New Roman" w:hAnsi="Times New Roman" w:cs="Times New Roman"/>
                <w:bCs/>
                <w:sz w:val="20"/>
                <w:szCs w:val="20"/>
              </w:rPr>
              <w:t>Avviso</w:t>
            </w:r>
            <w:r w:rsidR="00D01541" w:rsidRPr="00262A46">
              <w:rPr>
                <w:rFonts w:ascii="Times New Roman" w:hAnsi="Times New Roman" w:cs="Times New Roman"/>
                <w:bCs/>
                <w:sz w:val="20"/>
                <w:szCs w:val="20"/>
              </w:rPr>
              <w:t xml:space="preserve"> </w:t>
            </w:r>
            <w:r w:rsidR="00D01541" w:rsidRPr="00262A46">
              <w:rPr>
                <w:rFonts w:ascii="Times New Roman" w:hAnsi="Times New Roman" w:cs="Times New Roman"/>
                <w:sz w:val="20"/>
                <w:szCs w:val="20"/>
              </w:rPr>
              <w:t>pubblico</w:t>
            </w:r>
            <w:r w:rsidRPr="00262A46">
              <w:rPr>
                <w:rFonts w:ascii="Times New Roman" w:hAnsi="Times New Roman" w:cs="Times New Roman"/>
                <w:bCs/>
                <w:sz w:val="20"/>
                <w:szCs w:val="20"/>
              </w:rPr>
              <w:t xml:space="preserve">, </w:t>
            </w:r>
            <w:r w:rsidR="00955F91" w:rsidRPr="00262A46">
              <w:rPr>
                <w:rFonts w:ascii="Times New Roman" w:eastAsia="Calibri" w:hAnsi="Times New Roman"/>
                <w:bCs/>
                <w:sz w:val="20"/>
                <w:szCs w:val="20"/>
              </w:rPr>
              <w:t>al seguente indirizzo PEC</w:t>
            </w:r>
            <w:r w:rsidR="00301A5B" w:rsidRPr="00262A46">
              <w:rPr>
                <w:rFonts w:ascii="Times New Roman" w:eastAsia="Calibri" w:hAnsi="Times New Roman"/>
                <w:bCs/>
                <w:sz w:val="20"/>
                <w:szCs w:val="20"/>
              </w:rPr>
              <w:t xml:space="preserve"> </w:t>
            </w:r>
            <w:hyperlink r:id="rId11" w:history="1">
              <w:r w:rsidR="00301A5B" w:rsidRPr="00262A46">
                <w:rPr>
                  <w:rStyle w:val="Collegamentoipertestuale"/>
                  <w:rFonts w:ascii="Times New Roman" w:eastAsia="Calibri" w:hAnsi="Times New Roman"/>
                  <w:bCs/>
                  <w:sz w:val="20"/>
                  <w:szCs w:val="20"/>
                </w:rPr>
                <w:t>pif@pec.mase.gov.it</w:t>
              </w:r>
            </w:hyperlink>
            <w:r w:rsidR="00301A5B" w:rsidRPr="00262A46">
              <w:rPr>
                <w:rFonts w:ascii="Times New Roman" w:eastAsia="Calibri" w:hAnsi="Times New Roman"/>
                <w:bCs/>
                <w:sz w:val="20"/>
                <w:szCs w:val="20"/>
              </w:rPr>
              <w:t>,</w:t>
            </w:r>
            <w:r w:rsidR="00955F91" w:rsidRPr="00262A46">
              <w:rPr>
                <w:rFonts w:ascii="Times New Roman" w:eastAsia="Calibri" w:hAnsi="Times New Roman"/>
                <w:bCs/>
                <w:sz w:val="20"/>
                <w:szCs w:val="20"/>
              </w:rPr>
              <w:t xml:space="preserve"> indicando in oggetto</w:t>
            </w:r>
            <w:r w:rsidR="00301A5B" w:rsidRPr="00262A46">
              <w:rPr>
                <w:rFonts w:ascii="Times New Roman" w:eastAsia="Calibri" w:hAnsi="Times New Roman"/>
                <w:bCs/>
                <w:sz w:val="20"/>
                <w:szCs w:val="20"/>
              </w:rPr>
              <w:t xml:space="preserve"> “</w:t>
            </w:r>
            <w:r w:rsidR="00301A5B" w:rsidRPr="00262A46">
              <w:rPr>
                <w:rFonts w:ascii="Times New Roman" w:eastAsia="Calibri" w:hAnsi="Times New Roman"/>
                <w:bCs/>
                <w:i/>
                <w:iCs/>
                <w:sz w:val="20"/>
                <w:szCs w:val="20"/>
              </w:rPr>
              <w:t>M2C2-I3.5 Bando C – presentazione domanda</w:t>
            </w:r>
            <w:r w:rsidR="00301A5B" w:rsidRPr="00262A46">
              <w:rPr>
                <w:rFonts w:ascii="Times New Roman" w:eastAsia="Calibri" w:hAnsi="Times New Roman"/>
                <w:bCs/>
                <w:sz w:val="20"/>
                <w:szCs w:val="20"/>
              </w:rPr>
              <w:t>”</w:t>
            </w:r>
            <w:r w:rsidR="00955F91" w:rsidRPr="00262A46">
              <w:rPr>
                <w:rFonts w:ascii="Times New Roman" w:eastAsia="Calibri" w:hAnsi="Times New Roman"/>
                <w:bCs/>
                <w:sz w:val="20"/>
                <w:szCs w:val="20"/>
              </w:rPr>
              <w:t xml:space="preserve"> dalle ore </w:t>
            </w:r>
            <w:r w:rsidR="00955F91" w:rsidRPr="00CF6FE9">
              <w:rPr>
                <w:rFonts w:ascii="Times New Roman" w:eastAsia="Calibri" w:hAnsi="Times New Roman"/>
                <w:bCs/>
                <w:sz w:val="20"/>
                <w:szCs w:val="20"/>
              </w:rPr>
              <w:t>1</w:t>
            </w:r>
            <w:r w:rsidR="00301A5B" w:rsidRPr="00CF6FE9">
              <w:rPr>
                <w:rFonts w:ascii="Times New Roman" w:eastAsia="Calibri" w:hAnsi="Times New Roman"/>
                <w:bCs/>
                <w:sz w:val="20"/>
                <w:szCs w:val="20"/>
              </w:rPr>
              <w:t>0</w:t>
            </w:r>
            <w:r w:rsidR="00955F91" w:rsidRPr="00CF6FE9">
              <w:rPr>
                <w:rFonts w:ascii="Times New Roman" w:eastAsia="Calibri" w:hAnsi="Times New Roman"/>
                <w:bCs/>
                <w:sz w:val="20"/>
                <w:szCs w:val="20"/>
              </w:rPr>
              <w:t xml:space="preserve">.00 del </w:t>
            </w:r>
            <w:r w:rsidR="00CF6FE9" w:rsidRPr="00CF6FE9">
              <w:rPr>
                <w:rFonts w:ascii="Times New Roman" w:eastAsia="Calibri" w:hAnsi="Times New Roman"/>
                <w:bCs/>
                <w:sz w:val="20"/>
                <w:szCs w:val="20"/>
              </w:rPr>
              <w:t>31/03/2025</w:t>
            </w:r>
            <w:r w:rsidR="00955F91" w:rsidRPr="00262A46">
              <w:rPr>
                <w:rFonts w:ascii="Times New Roman" w:eastAsia="Calibri" w:hAnsi="Times New Roman"/>
                <w:b/>
                <w:bCs/>
                <w:sz w:val="20"/>
                <w:szCs w:val="20"/>
              </w:rPr>
              <w:t xml:space="preserve"> </w:t>
            </w:r>
            <w:r w:rsidR="00955F91" w:rsidRPr="00262A46">
              <w:rPr>
                <w:rFonts w:ascii="Times New Roman" w:eastAsia="Calibri" w:hAnsi="Times New Roman"/>
                <w:bCs/>
                <w:sz w:val="20"/>
                <w:szCs w:val="20"/>
              </w:rPr>
              <w:t>alle ore 1</w:t>
            </w:r>
            <w:r w:rsidR="00301A5B" w:rsidRPr="00262A46">
              <w:rPr>
                <w:rFonts w:ascii="Times New Roman" w:eastAsia="Calibri" w:hAnsi="Times New Roman"/>
                <w:bCs/>
                <w:sz w:val="20"/>
                <w:szCs w:val="20"/>
              </w:rPr>
              <w:t>0</w:t>
            </w:r>
            <w:r w:rsidR="00955F91" w:rsidRPr="00262A46">
              <w:rPr>
                <w:rFonts w:ascii="Times New Roman" w:eastAsia="Calibri" w:hAnsi="Times New Roman"/>
                <w:bCs/>
                <w:sz w:val="20"/>
                <w:szCs w:val="20"/>
              </w:rPr>
              <w:t xml:space="preserve">.00 del </w:t>
            </w:r>
            <w:r w:rsidR="00CF6FE9">
              <w:rPr>
                <w:rFonts w:ascii="Times New Roman" w:eastAsia="Calibri" w:hAnsi="Times New Roman"/>
                <w:bCs/>
                <w:sz w:val="20"/>
                <w:szCs w:val="20"/>
              </w:rPr>
              <w:t>15/05/2025</w:t>
            </w:r>
            <w:r w:rsidR="00987480" w:rsidRPr="00262A46">
              <w:rPr>
                <w:rFonts w:ascii="Times New Roman" w:eastAsia="Calibri" w:hAnsi="Times New Roman"/>
                <w:bCs/>
                <w:sz w:val="20"/>
                <w:szCs w:val="20"/>
              </w:rPr>
              <w:t>, pena l’invalidità e l’irricevibilità</w:t>
            </w:r>
            <w:r w:rsidR="00E31612" w:rsidRPr="00262A46">
              <w:rPr>
                <w:rFonts w:ascii="Times New Roman" w:eastAsia="Calibri" w:hAnsi="Times New Roman"/>
                <w:bCs/>
                <w:sz w:val="20"/>
                <w:szCs w:val="20"/>
              </w:rPr>
              <w:t>.</w:t>
            </w:r>
          </w:p>
          <w:p w14:paraId="5A1D6138" w14:textId="04578BC3" w:rsidR="00D6647D" w:rsidRPr="00262A46" w:rsidRDefault="00D6647D" w:rsidP="009F4C5B">
            <w:pPr>
              <w:spacing w:after="120"/>
              <w:jc w:val="both"/>
              <w:rPr>
                <w:rFonts w:ascii="Times New Roman" w:hAnsi="Times New Roman" w:cs="Times New Roman"/>
                <w:bCs/>
                <w:sz w:val="20"/>
                <w:szCs w:val="20"/>
              </w:rPr>
            </w:pPr>
            <w:r w:rsidRPr="00262A46">
              <w:rPr>
                <w:rFonts w:ascii="Times New Roman" w:hAnsi="Times New Roman" w:cs="Times New Roman"/>
                <w:bCs/>
                <w:sz w:val="20"/>
                <w:szCs w:val="20"/>
              </w:rPr>
              <w:t xml:space="preserve">Ciascuna impresa proponente può presentare, singolarmente o come co-proponente, al massimo </w:t>
            </w:r>
            <w:r w:rsidR="004F6662" w:rsidRPr="00262A46">
              <w:rPr>
                <w:rFonts w:ascii="Times New Roman" w:hAnsi="Times New Roman" w:cs="Times New Roman"/>
                <w:bCs/>
                <w:sz w:val="20"/>
                <w:szCs w:val="20"/>
              </w:rPr>
              <w:t>2 (</w:t>
            </w:r>
            <w:r w:rsidRPr="00262A46">
              <w:rPr>
                <w:rFonts w:ascii="Times New Roman" w:hAnsi="Times New Roman" w:cs="Times New Roman"/>
                <w:bCs/>
                <w:sz w:val="20"/>
                <w:szCs w:val="20"/>
              </w:rPr>
              <w:t>due</w:t>
            </w:r>
            <w:r w:rsidR="004F6662" w:rsidRPr="00262A46">
              <w:rPr>
                <w:rFonts w:ascii="Times New Roman" w:hAnsi="Times New Roman" w:cs="Times New Roman"/>
                <w:bCs/>
                <w:sz w:val="20"/>
                <w:szCs w:val="20"/>
              </w:rPr>
              <w:t>)</w:t>
            </w:r>
            <w:r w:rsidRPr="00262A46">
              <w:rPr>
                <w:rFonts w:ascii="Times New Roman" w:hAnsi="Times New Roman" w:cs="Times New Roman"/>
                <w:bCs/>
                <w:sz w:val="20"/>
                <w:szCs w:val="20"/>
              </w:rPr>
              <w:t xml:space="preserve"> proposte progettuali</w:t>
            </w:r>
            <w:r w:rsidR="004F6662" w:rsidRPr="00262A46">
              <w:rPr>
                <w:rFonts w:ascii="Times New Roman" w:hAnsi="Times New Roman" w:cs="Times New Roman"/>
                <w:bCs/>
                <w:sz w:val="20"/>
                <w:szCs w:val="20"/>
              </w:rPr>
              <w:t xml:space="preserve"> con riferimento alla medesima tematica di ricerca di cui all’articolo 5, comma 1</w:t>
            </w:r>
            <w:r w:rsidR="00F500C6">
              <w:rPr>
                <w:rFonts w:ascii="Times New Roman" w:hAnsi="Times New Roman" w:cs="Times New Roman"/>
                <w:bCs/>
                <w:sz w:val="20"/>
                <w:szCs w:val="20"/>
              </w:rPr>
              <w:t xml:space="preserve"> dell’Avviso pubblico</w:t>
            </w:r>
            <w:r w:rsidRPr="00262A46">
              <w:rPr>
                <w:rFonts w:ascii="Times New Roman" w:hAnsi="Times New Roman" w:cs="Times New Roman"/>
                <w:bCs/>
                <w:sz w:val="20"/>
                <w:szCs w:val="20"/>
              </w:rPr>
              <w:t>, a condizione che le attività e gli obiettivi, anche parziali, perseguiti nell'ambito delle diverse proposte di progetto siano diversi e chiaramente distinguibili</w:t>
            </w:r>
            <w:r w:rsidR="00A604AF" w:rsidRPr="00262A46">
              <w:rPr>
                <w:rFonts w:ascii="Times New Roman" w:hAnsi="Times New Roman" w:cs="Times New Roman"/>
                <w:bCs/>
                <w:sz w:val="20"/>
                <w:szCs w:val="20"/>
              </w:rPr>
              <w:t>.</w:t>
            </w:r>
          </w:p>
          <w:p w14:paraId="00A3DE0F" w14:textId="58995976" w:rsidR="00D6647D" w:rsidRPr="00262A46" w:rsidRDefault="00D6647D" w:rsidP="009F4C5B">
            <w:pPr>
              <w:spacing w:after="120"/>
              <w:jc w:val="both"/>
              <w:rPr>
                <w:rFonts w:ascii="Times New Roman" w:hAnsi="Times New Roman" w:cs="Times New Roman"/>
                <w:bCs/>
                <w:sz w:val="20"/>
                <w:szCs w:val="20"/>
              </w:rPr>
            </w:pPr>
            <w:r w:rsidRPr="00262A46">
              <w:rPr>
                <w:rFonts w:ascii="Times New Roman" w:hAnsi="Times New Roman" w:cs="Times New Roman"/>
                <w:bCs/>
                <w:sz w:val="20"/>
                <w:szCs w:val="20"/>
              </w:rPr>
              <w:t xml:space="preserve">Gli </w:t>
            </w:r>
            <w:r w:rsidRPr="00262A46">
              <w:rPr>
                <w:rFonts w:ascii="Times New Roman" w:hAnsi="Times New Roman" w:cs="Times New Roman"/>
                <w:bCs/>
                <w:i/>
                <w:iCs/>
                <w:sz w:val="20"/>
                <w:szCs w:val="20"/>
              </w:rPr>
              <w:t>organismi di ricerca</w:t>
            </w:r>
            <w:r w:rsidRPr="00262A46">
              <w:rPr>
                <w:rFonts w:ascii="Times New Roman" w:hAnsi="Times New Roman" w:cs="Times New Roman"/>
                <w:bCs/>
                <w:sz w:val="20"/>
                <w:szCs w:val="20"/>
              </w:rPr>
              <w:t xml:space="preserve"> possono partecipare, in qualità di co-proponenti, ad un massimo di </w:t>
            </w:r>
            <w:r w:rsidR="004F6662" w:rsidRPr="00262A46">
              <w:rPr>
                <w:rFonts w:ascii="Times New Roman" w:hAnsi="Times New Roman" w:cs="Times New Roman"/>
                <w:bCs/>
                <w:sz w:val="20"/>
                <w:szCs w:val="20"/>
              </w:rPr>
              <w:t>2 (</w:t>
            </w:r>
            <w:r w:rsidRPr="00262A46">
              <w:rPr>
                <w:rFonts w:ascii="Times New Roman" w:hAnsi="Times New Roman" w:cs="Times New Roman"/>
                <w:bCs/>
                <w:sz w:val="20"/>
                <w:szCs w:val="20"/>
              </w:rPr>
              <w:t>due</w:t>
            </w:r>
            <w:r w:rsidR="004F6662" w:rsidRPr="00262A46">
              <w:rPr>
                <w:rFonts w:ascii="Times New Roman" w:hAnsi="Times New Roman" w:cs="Times New Roman"/>
                <w:bCs/>
                <w:sz w:val="20"/>
                <w:szCs w:val="20"/>
              </w:rPr>
              <w:t>)</w:t>
            </w:r>
            <w:r w:rsidRPr="00262A46">
              <w:rPr>
                <w:rFonts w:ascii="Times New Roman" w:hAnsi="Times New Roman" w:cs="Times New Roman"/>
                <w:bCs/>
                <w:sz w:val="20"/>
                <w:szCs w:val="20"/>
              </w:rPr>
              <w:t xml:space="preserve"> proposte </w:t>
            </w:r>
            <w:r w:rsidR="004F6662" w:rsidRPr="00262A46">
              <w:rPr>
                <w:rFonts w:ascii="Times New Roman" w:hAnsi="Times New Roman" w:cs="Times New Roman"/>
                <w:bCs/>
                <w:sz w:val="20"/>
                <w:szCs w:val="20"/>
              </w:rPr>
              <w:t>di progetto afferenti alla medesima tematica di ricerca</w:t>
            </w:r>
            <w:r w:rsidR="00C43BAA" w:rsidRPr="00262A46">
              <w:rPr>
                <w:rFonts w:ascii="Times New Roman" w:hAnsi="Times New Roman" w:cs="Times New Roman"/>
                <w:bCs/>
                <w:sz w:val="20"/>
                <w:szCs w:val="20"/>
              </w:rPr>
              <w:t xml:space="preserve"> </w:t>
            </w:r>
            <w:r w:rsidRPr="00262A46">
              <w:rPr>
                <w:rFonts w:ascii="Times New Roman" w:hAnsi="Times New Roman" w:cs="Times New Roman"/>
                <w:bCs/>
                <w:sz w:val="20"/>
                <w:szCs w:val="20"/>
              </w:rPr>
              <w:t>mediante diversi istituti, dipartimenti universitari o altre unità organizzative-funzionali dotate di autonomia gestionale, organizzativa e finanziaria, a condizione che le attività che l’</w:t>
            </w:r>
            <w:r w:rsidRPr="00262A46">
              <w:rPr>
                <w:rFonts w:ascii="Times New Roman" w:hAnsi="Times New Roman" w:cs="Times New Roman"/>
                <w:bCs/>
                <w:i/>
                <w:iCs/>
                <w:sz w:val="20"/>
                <w:szCs w:val="20"/>
              </w:rPr>
              <w:t>organismo di ricerca</w:t>
            </w:r>
            <w:r w:rsidRPr="00262A46">
              <w:rPr>
                <w:rFonts w:ascii="Times New Roman" w:hAnsi="Times New Roman" w:cs="Times New Roman"/>
                <w:bCs/>
                <w:sz w:val="20"/>
                <w:szCs w:val="20"/>
              </w:rPr>
              <w:t xml:space="preserve"> intende svolgere e gli obiettivi, anche parziali, che intende perseguire nell'ambito delle diverse proposte di progetto siano diversi e chiaramente distinguibili.</w:t>
            </w:r>
          </w:p>
          <w:p w14:paraId="216C93BD" w14:textId="06DEB9E0" w:rsidR="00751147" w:rsidRPr="00262A46" w:rsidRDefault="00CC78CE" w:rsidP="009F4C5B">
            <w:pPr>
              <w:spacing w:after="120"/>
              <w:jc w:val="both"/>
              <w:rPr>
                <w:rFonts w:ascii="Times New Roman" w:hAnsi="Times New Roman" w:cs="Times New Roman"/>
                <w:bCs/>
                <w:sz w:val="20"/>
                <w:szCs w:val="20"/>
              </w:rPr>
            </w:pPr>
            <w:r w:rsidRPr="00262A46">
              <w:rPr>
                <w:rFonts w:ascii="Times New Roman" w:hAnsi="Times New Roman" w:cs="Times New Roman"/>
                <w:bCs/>
                <w:sz w:val="20"/>
                <w:szCs w:val="20"/>
              </w:rPr>
              <w:t xml:space="preserve">Eventuali domande di agevolazione presentate con modalità e/o tempistiche difformi da quelle previste </w:t>
            </w:r>
            <w:r w:rsidR="00CD31B9" w:rsidRPr="00262A46">
              <w:rPr>
                <w:rFonts w:ascii="Times New Roman" w:hAnsi="Times New Roman" w:cs="Times New Roman"/>
                <w:bCs/>
                <w:sz w:val="20"/>
                <w:szCs w:val="20"/>
              </w:rPr>
              <w:t>nel me</w:t>
            </w:r>
            <w:r w:rsidR="00AE19CC" w:rsidRPr="00262A46">
              <w:rPr>
                <w:rFonts w:ascii="Times New Roman" w:hAnsi="Times New Roman" w:cs="Times New Roman"/>
                <w:bCs/>
                <w:sz w:val="20"/>
                <w:szCs w:val="20"/>
              </w:rPr>
              <w:t>desimo articolo 8</w:t>
            </w:r>
            <w:r w:rsidR="00E0129F" w:rsidRPr="00262A46">
              <w:rPr>
                <w:rFonts w:ascii="Times New Roman" w:hAnsi="Times New Roman" w:cs="Times New Roman"/>
                <w:bCs/>
                <w:sz w:val="20"/>
                <w:szCs w:val="20"/>
              </w:rPr>
              <w:t xml:space="preserve"> </w:t>
            </w:r>
            <w:r w:rsidRPr="00262A46">
              <w:rPr>
                <w:rFonts w:ascii="Times New Roman" w:hAnsi="Times New Roman" w:cs="Times New Roman"/>
                <w:bCs/>
                <w:sz w:val="20"/>
                <w:szCs w:val="20"/>
              </w:rPr>
              <w:t>non saranno prese in considerazione.</w:t>
            </w:r>
          </w:p>
        </w:tc>
      </w:tr>
    </w:tbl>
    <w:p w14:paraId="22830FA2" w14:textId="0EF7C23C" w:rsidR="00F500C6" w:rsidRDefault="00F500C6" w:rsidP="00CB79EB">
      <w:pPr>
        <w:jc w:val="both"/>
        <w:rPr>
          <w:rFonts w:ascii="Times New Roman" w:hAnsi="Times New Roman" w:cs="Times New Roman"/>
          <w:sz w:val="24"/>
          <w:szCs w:val="24"/>
        </w:rPr>
      </w:pPr>
    </w:p>
    <w:p w14:paraId="51E331CA" w14:textId="77777777" w:rsidR="00F500C6" w:rsidRDefault="00F500C6">
      <w:pPr>
        <w:rPr>
          <w:rFonts w:ascii="Times New Roman" w:hAnsi="Times New Roman" w:cs="Times New Roman"/>
          <w:sz w:val="24"/>
          <w:szCs w:val="24"/>
        </w:rPr>
      </w:pPr>
      <w:r>
        <w:rPr>
          <w:rFonts w:ascii="Times New Roman" w:hAnsi="Times New Roman" w:cs="Times New Roman"/>
          <w:sz w:val="24"/>
          <w:szCs w:val="24"/>
        </w:rPr>
        <w:br w:type="page"/>
      </w:r>
    </w:p>
    <w:p w14:paraId="526F32AC" w14:textId="77777777" w:rsidR="00CC4EF2" w:rsidRPr="000E78C8" w:rsidRDefault="00CC4EF2" w:rsidP="00CB79EB">
      <w:pPr>
        <w:jc w:val="both"/>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3397"/>
        <w:gridCol w:w="1982"/>
        <w:gridCol w:w="3263"/>
        <w:gridCol w:w="986"/>
      </w:tblGrid>
      <w:tr w:rsidR="00313BCF" w:rsidRPr="00262A46" w14:paraId="74C464B6" w14:textId="77777777" w:rsidTr="0095751B">
        <w:trPr>
          <w:trHeight w:val="454"/>
        </w:trPr>
        <w:tc>
          <w:tcPr>
            <w:tcW w:w="9628" w:type="dxa"/>
            <w:gridSpan w:val="4"/>
            <w:vAlign w:val="center"/>
          </w:tcPr>
          <w:p w14:paraId="22F038EB" w14:textId="2148819C" w:rsidR="00313BCF" w:rsidRPr="00262A46" w:rsidRDefault="00313BCF" w:rsidP="0095751B">
            <w:pPr>
              <w:pStyle w:val="Paragrafoelenco"/>
              <w:numPr>
                <w:ilvl w:val="0"/>
                <w:numId w:val="1"/>
              </w:numPr>
              <w:ind w:left="313" w:hanging="313"/>
              <w:rPr>
                <w:rFonts w:ascii="Times New Roman" w:hAnsi="Times New Roman" w:cs="Times New Roman"/>
                <w:sz w:val="20"/>
                <w:szCs w:val="20"/>
              </w:rPr>
            </w:pPr>
            <w:r w:rsidRPr="00262A46">
              <w:rPr>
                <w:rFonts w:ascii="Times New Roman" w:hAnsi="Times New Roman" w:cs="Times New Roman"/>
                <w:b/>
                <w:sz w:val="20"/>
                <w:szCs w:val="20"/>
              </w:rPr>
              <w:t>Documentazione per l’emissione del provvedimento di concessione</w:t>
            </w:r>
          </w:p>
        </w:tc>
      </w:tr>
      <w:tr w:rsidR="00313BCF" w:rsidRPr="00262A46" w14:paraId="09DA6D3C" w14:textId="77777777" w:rsidTr="0095751B">
        <w:trPr>
          <w:trHeight w:val="340"/>
        </w:trPr>
        <w:tc>
          <w:tcPr>
            <w:tcW w:w="3397" w:type="dxa"/>
            <w:vAlign w:val="center"/>
          </w:tcPr>
          <w:p w14:paraId="2D58960D" w14:textId="77777777" w:rsidR="00313BCF" w:rsidRPr="00262A46" w:rsidRDefault="00313BCF" w:rsidP="0095751B">
            <w:pPr>
              <w:rPr>
                <w:rFonts w:ascii="Times New Roman" w:hAnsi="Times New Roman" w:cs="Times New Roman"/>
                <w:sz w:val="20"/>
                <w:szCs w:val="20"/>
              </w:rPr>
            </w:pPr>
            <w:r w:rsidRPr="00262A46">
              <w:rPr>
                <w:rFonts w:ascii="Times New Roman" w:hAnsi="Times New Roman" w:cs="Times New Roman"/>
                <w:sz w:val="20"/>
                <w:szCs w:val="20"/>
              </w:rPr>
              <w:t>Riferimento normativo interno</w:t>
            </w:r>
          </w:p>
        </w:tc>
        <w:tc>
          <w:tcPr>
            <w:tcW w:w="6231" w:type="dxa"/>
            <w:gridSpan w:val="3"/>
            <w:vAlign w:val="center"/>
          </w:tcPr>
          <w:p w14:paraId="3A8134FC" w14:textId="202673FB" w:rsidR="00313BCF" w:rsidRPr="00262A46" w:rsidRDefault="006E7FFD" w:rsidP="0095751B">
            <w:pPr>
              <w:rPr>
                <w:rFonts w:ascii="Times New Roman" w:hAnsi="Times New Roman" w:cs="Times New Roman"/>
                <w:sz w:val="20"/>
                <w:szCs w:val="20"/>
              </w:rPr>
            </w:pPr>
            <w:r w:rsidRPr="00262A46">
              <w:rPr>
                <w:rFonts w:ascii="Times New Roman" w:hAnsi="Times New Roman" w:cs="Times New Roman"/>
                <w:sz w:val="20"/>
                <w:szCs w:val="20"/>
              </w:rPr>
              <w:t>Avviso</w:t>
            </w:r>
            <w:r w:rsidR="006118C6" w:rsidRPr="00262A46">
              <w:rPr>
                <w:rFonts w:ascii="Times New Roman" w:hAnsi="Times New Roman" w:cs="Times New Roman"/>
                <w:sz w:val="20"/>
                <w:szCs w:val="20"/>
              </w:rPr>
              <w:t xml:space="preserve"> pubblico</w:t>
            </w:r>
            <w:r w:rsidR="00313BCF" w:rsidRPr="00262A46">
              <w:rPr>
                <w:rFonts w:ascii="Times New Roman" w:hAnsi="Times New Roman" w:cs="Times New Roman"/>
                <w:sz w:val="20"/>
                <w:szCs w:val="20"/>
              </w:rPr>
              <w:t>, art</w:t>
            </w:r>
            <w:r w:rsidRPr="00262A46">
              <w:rPr>
                <w:rFonts w:ascii="Times New Roman" w:hAnsi="Times New Roman" w:cs="Times New Roman"/>
                <w:sz w:val="20"/>
                <w:szCs w:val="20"/>
              </w:rPr>
              <w:t xml:space="preserve">icolo </w:t>
            </w:r>
            <w:r w:rsidR="00D6647D" w:rsidRPr="00262A46">
              <w:rPr>
                <w:rFonts w:ascii="Times New Roman" w:hAnsi="Times New Roman" w:cs="Times New Roman"/>
                <w:sz w:val="20"/>
                <w:szCs w:val="20"/>
              </w:rPr>
              <w:t>1</w:t>
            </w:r>
            <w:r w:rsidR="004F6662" w:rsidRPr="00262A46">
              <w:rPr>
                <w:rFonts w:ascii="Times New Roman" w:hAnsi="Times New Roman" w:cs="Times New Roman"/>
                <w:sz w:val="20"/>
                <w:szCs w:val="20"/>
              </w:rPr>
              <w:t>0</w:t>
            </w:r>
          </w:p>
        </w:tc>
      </w:tr>
      <w:tr w:rsidR="00313BCF" w:rsidRPr="00262A46" w14:paraId="748303B1" w14:textId="77777777" w:rsidTr="00F500C6">
        <w:trPr>
          <w:trHeight w:val="340"/>
        </w:trPr>
        <w:tc>
          <w:tcPr>
            <w:tcW w:w="3397" w:type="dxa"/>
            <w:vAlign w:val="center"/>
          </w:tcPr>
          <w:p w14:paraId="1B9D476E" w14:textId="77777777" w:rsidR="00313BCF" w:rsidRPr="00262A46" w:rsidRDefault="00313BCF" w:rsidP="00F500C6">
            <w:pPr>
              <w:jc w:val="center"/>
              <w:rPr>
                <w:rFonts w:ascii="Times New Roman" w:hAnsi="Times New Roman" w:cs="Times New Roman"/>
                <w:sz w:val="20"/>
                <w:szCs w:val="20"/>
              </w:rPr>
            </w:pPr>
            <w:r w:rsidRPr="00262A46">
              <w:rPr>
                <w:rFonts w:ascii="Times New Roman" w:hAnsi="Times New Roman" w:cs="Times New Roman"/>
                <w:sz w:val="20"/>
                <w:szCs w:val="20"/>
              </w:rPr>
              <w:t>Comunicazione o dichiarazione</w:t>
            </w:r>
          </w:p>
        </w:tc>
        <w:tc>
          <w:tcPr>
            <w:tcW w:w="1982" w:type="dxa"/>
            <w:vAlign w:val="center"/>
          </w:tcPr>
          <w:p w14:paraId="7BC9F603" w14:textId="77777777" w:rsidR="00313BCF" w:rsidRPr="00262A46" w:rsidRDefault="00313BCF" w:rsidP="00F500C6">
            <w:pPr>
              <w:jc w:val="center"/>
              <w:rPr>
                <w:rFonts w:ascii="Times New Roman" w:hAnsi="Times New Roman" w:cs="Times New Roman"/>
                <w:sz w:val="20"/>
                <w:szCs w:val="20"/>
              </w:rPr>
            </w:pPr>
            <w:r w:rsidRPr="00262A46">
              <w:rPr>
                <w:rFonts w:ascii="Times New Roman" w:hAnsi="Times New Roman" w:cs="Times New Roman"/>
                <w:sz w:val="20"/>
                <w:szCs w:val="20"/>
              </w:rPr>
              <w:t>Domanda</w:t>
            </w:r>
          </w:p>
        </w:tc>
        <w:tc>
          <w:tcPr>
            <w:tcW w:w="3263" w:type="dxa"/>
            <w:vAlign w:val="center"/>
          </w:tcPr>
          <w:p w14:paraId="0DEFD3FE" w14:textId="77777777" w:rsidR="00313BCF" w:rsidRPr="00262A46" w:rsidRDefault="00313BCF" w:rsidP="00F500C6">
            <w:pPr>
              <w:jc w:val="center"/>
              <w:rPr>
                <w:rFonts w:ascii="Times New Roman" w:hAnsi="Times New Roman" w:cs="Times New Roman"/>
                <w:sz w:val="20"/>
                <w:szCs w:val="20"/>
              </w:rPr>
            </w:pPr>
            <w:r w:rsidRPr="00262A46">
              <w:rPr>
                <w:rFonts w:ascii="Times New Roman" w:hAnsi="Times New Roman" w:cs="Times New Roman"/>
                <w:sz w:val="20"/>
                <w:szCs w:val="20"/>
              </w:rPr>
              <w:t>Documentazione da conservare</w:t>
            </w:r>
          </w:p>
        </w:tc>
        <w:tc>
          <w:tcPr>
            <w:tcW w:w="986" w:type="dxa"/>
            <w:vAlign w:val="center"/>
          </w:tcPr>
          <w:p w14:paraId="44A47756" w14:textId="77777777" w:rsidR="00313BCF" w:rsidRPr="00262A46" w:rsidRDefault="00313BCF" w:rsidP="00F500C6">
            <w:pPr>
              <w:jc w:val="center"/>
              <w:rPr>
                <w:rFonts w:ascii="Times New Roman" w:hAnsi="Times New Roman" w:cs="Times New Roman"/>
                <w:sz w:val="20"/>
                <w:szCs w:val="20"/>
              </w:rPr>
            </w:pPr>
            <w:r w:rsidRPr="00262A46">
              <w:rPr>
                <w:rFonts w:ascii="Times New Roman" w:hAnsi="Times New Roman" w:cs="Times New Roman"/>
                <w:sz w:val="20"/>
                <w:szCs w:val="20"/>
              </w:rPr>
              <w:t>Altro</w:t>
            </w:r>
          </w:p>
        </w:tc>
      </w:tr>
    </w:tbl>
    <w:p w14:paraId="6F5A669C" w14:textId="77777777" w:rsidR="00313BCF" w:rsidRPr="00262A46" w:rsidRDefault="00313BCF" w:rsidP="00CB79EB">
      <w:pPr>
        <w:jc w:val="both"/>
        <w:rPr>
          <w:rFonts w:ascii="Times New Roman" w:hAnsi="Times New Roman" w:cs="Times New Roman"/>
          <w:sz w:val="20"/>
          <w:szCs w:val="20"/>
        </w:rPr>
      </w:pPr>
    </w:p>
    <w:tbl>
      <w:tblPr>
        <w:tblStyle w:val="Grigliatabella"/>
        <w:tblW w:w="0" w:type="auto"/>
        <w:tblInd w:w="1515" w:type="dxa"/>
        <w:tblLook w:val="04A0" w:firstRow="1" w:lastRow="0" w:firstColumn="1" w:lastColumn="0" w:noHBand="0" w:noVBand="1"/>
      </w:tblPr>
      <w:tblGrid>
        <w:gridCol w:w="334"/>
        <w:gridCol w:w="1523"/>
        <w:gridCol w:w="850"/>
        <w:gridCol w:w="336"/>
        <w:gridCol w:w="2438"/>
        <w:gridCol w:w="334"/>
        <w:gridCol w:w="283"/>
        <w:gridCol w:w="283"/>
        <w:gridCol w:w="283"/>
        <w:gridCol w:w="283"/>
        <w:gridCol w:w="283"/>
        <w:gridCol w:w="227"/>
        <w:gridCol w:w="336"/>
      </w:tblGrid>
      <w:tr w:rsidR="00313BCF" w:rsidRPr="00262A46" w14:paraId="021AD4AF" w14:textId="77777777" w:rsidTr="0095751B">
        <w:tc>
          <w:tcPr>
            <w:tcW w:w="334" w:type="dxa"/>
            <w:tcBorders>
              <w:bottom w:val="single" w:sz="4" w:space="0" w:color="auto"/>
            </w:tcBorders>
          </w:tcPr>
          <w:p w14:paraId="47A547F8" w14:textId="77777777" w:rsidR="00313BCF" w:rsidRPr="00262A46" w:rsidRDefault="00313BCF" w:rsidP="0095751B">
            <w:pPr>
              <w:jc w:val="both"/>
              <w:rPr>
                <w:rFonts w:ascii="Times New Roman" w:hAnsi="Times New Roman" w:cs="Times New Roman"/>
                <w:sz w:val="20"/>
                <w:szCs w:val="20"/>
              </w:rPr>
            </w:pPr>
          </w:p>
        </w:tc>
        <w:tc>
          <w:tcPr>
            <w:tcW w:w="1523" w:type="dxa"/>
            <w:tcBorders>
              <w:top w:val="nil"/>
              <w:bottom w:val="nil"/>
              <w:right w:val="nil"/>
            </w:tcBorders>
          </w:tcPr>
          <w:p w14:paraId="2AC6C86A" w14:textId="77777777" w:rsidR="00313BCF" w:rsidRPr="00262A46" w:rsidRDefault="00313BCF" w:rsidP="0095751B">
            <w:pPr>
              <w:jc w:val="both"/>
              <w:rPr>
                <w:rFonts w:ascii="Times New Roman" w:hAnsi="Times New Roman" w:cs="Times New Roman"/>
                <w:sz w:val="20"/>
                <w:szCs w:val="20"/>
              </w:rPr>
            </w:pPr>
          </w:p>
        </w:tc>
        <w:tc>
          <w:tcPr>
            <w:tcW w:w="850" w:type="dxa"/>
            <w:tcBorders>
              <w:top w:val="nil"/>
              <w:left w:val="nil"/>
              <w:bottom w:val="nil"/>
            </w:tcBorders>
          </w:tcPr>
          <w:p w14:paraId="270363C0" w14:textId="77777777" w:rsidR="00313BCF" w:rsidRPr="00262A46" w:rsidRDefault="00313BCF" w:rsidP="0095751B">
            <w:pPr>
              <w:jc w:val="both"/>
              <w:rPr>
                <w:rFonts w:ascii="Times New Roman" w:hAnsi="Times New Roman" w:cs="Times New Roman"/>
                <w:sz w:val="20"/>
                <w:szCs w:val="20"/>
              </w:rPr>
            </w:pPr>
          </w:p>
        </w:tc>
        <w:tc>
          <w:tcPr>
            <w:tcW w:w="336" w:type="dxa"/>
            <w:tcBorders>
              <w:bottom w:val="single" w:sz="4" w:space="0" w:color="auto"/>
            </w:tcBorders>
          </w:tcPr>
          <w:p w14:paraId="48167D0A" w14:textId="77777777" w:rsidR="00313BCF" w:rsidRPr="00262A46" w:rsidRDefault="00313BCF" w:rsidP="0095751B">
            <w:pPr>
              <w:jc w:val="both"/>
              <w:rPr>
                <w:rFonts w:ascii="Times New Roman" w:hAnsi="Times New Roman" w:cs="Times New Roman"/>
                <w:sz w:val="20"/>
                <w:szCs w:val="20"/>
              </w:rPr>
            </w:pPr>
          </w:p>
        </w:tc>
        <w:tc>
          <w:tcPr>
            <w:tcW w:w="2438" w:type="dxa"/>
            <w:tcBorders>
              <w:top w:val="nil"/>
              <w:bottom w:val="nil"/>
              <w:right w:val="single" w:sz="4" w:space="0" w:color="auto"/>
            </w:tcBorders>
          </w:tcPr>
          <w:p w14:paraId="21C7BCA1" w14:textId="77777777" w:rsidR="00313BCF" w:rsidRPr="00262A46" w:rsidRDefault="00313BCF" w:rsidP="0095751B">
            <w:pPr>
              <w:jc w:val="both"/>
              <w:rPr>
                <w:rFonts w:ascii="Times New Roman" w:hAnsi="Times New Roman" w:cs="Times New Roman"/>
                <w:sz w:val="20"/>
                <w:szCs w:val="20"/>
              </w:rPr>
            </w:pPr>
          </w:p>
        </w:tc>
        <w:tc>
          <w:tcPr>
            <w:tcW w:w="334" w:type="dxa"/>
            <w:tcBorders>
              <w:left w:val="single" w:sz="4" w:space="0" w:color="auto"/>
              <w:bottom w:val="single" w:sz="4" w:space="0" w:color="auto"/>
            </w:tcBorders>
          </w:tcPr>
          <w:p w14:paraId="069C37B8" w14:textId="77777777" w:rsidR="00313BCF" w:rsidRPr="00262A46" w:rsidRDefault="00313BCF" w:rsidP="0095751B">
            <w:pPr>
              <w:jc w:val="both"/>
              <w:rPr>
                <w:rFonts w:ascii="Times New Roman" w:hAnsi="Times New Roman" w:cs="Times New Roman"/>
                <w:sz w:val="20"/>
                <w:szCs w:val="20"/>
              </w:rPr>
            </w:pPr>
          </w:p>
        </w:tc>
        <w:tc>
          <w:tcPr>
            <w:tcW w:w="283" w:type="dxa"/>
            <w:tcBorders>
              <w:top w:val="nil"/>
              <w:bottom w:val="nil"/>
              <w:right w:val="nil"/>
            </w:tcBorders>
          </w:tcPr>
          <w:p w14:paraId="32124F68" w14:textId="77777777" w:rsidR="00313BCF" w:rsidRPr="00262A46" w:rsidRDefault="00313BCF" w:rsidP="0095751B">
            <w:pPr>
              <w:jc w:val="both"/>
              <w:rPr>
                <w:rFonts w:ascii="Times New Roman" w:hAnsi="Times New Roman" w:cs="Times New Roman"/>
                <w:sz w:val="20"/>
                <w:szCs w:val="20"/>
              </w:rPr>
            </w:pPr>
          </w:p>
        </w:tc>
        <w:tc>
          <w:tcPr>
            <w:tcW w:w="283" w:type="dxa"/>
            <w:tcBorders>
              <w:top w:val="nil"/>
              <w:left w:val="nil"/>
              <w:bottom w:val="nil"/>
              <w:right w:val="nil"/>
            </w:tcBorders>
          </w:tcPr>
          <w:p w14:paraId="037D2027" w14:textId="77777777" w:rsidR="00313BCF" w:rsidRPr="00262A46" w:rsidRDefault="00313BCF" w:rsidP="0095751B">
            <w:pPr>
              <w:jc w:val="both"/>
              <w:rPr>
                <w:rFonts w:ascii="Times New Roman" w:hAnsi="Times New Roman" w:cs="Times New Roman"/>
                <w:sz w:val="20"/>
                <w:szCs w:val="20"/>
              </w:rPr>
            </w:pPr>
          </w:p>
        </w:tc>
        <w:tc>
          <w:tcPr>
            <w:tcW w:w="283" w:type="dxa"/>
            <w:tcBorders>
              <w:top w:val="nil"/>
              <w:left w:val="nil"/>
              <w:bottom w:val="nil"/>
              <w:right w:val="nil"/>
            </w:tcBorders>
          </w:tcPr>
          <w:p w14:paraId="724723B3" w14:textId="77777777" w:rsidR="00313BCF" w:rsidRPr="00262A46" w:rsidRDefault="00313BCF" w:rsidP="0095751B">
            <w:pPr>
              <w:jc w:val="both"/>
              <w:rPr>
                <w:rFonts w:ascii="Times New Roman" w:hAnsi="Times New Roman" w:cs="Times New Roman"/>
                <w:sz w:val="20"/>
                <w:szCs w:val="20"/>
              </w:rPr>
            </w:pPr>
          </w:p>
        </w:tc>
        <w:tc>
          <w:tcPr>
            <w:tcW w:w="283" w:type="dxa"/>
            <w:tcBorders>
              <w:top w:val="nil"/>
              <w:left w:val="nil"/>
              <w:bottom w:val="nil"/>
              <w:right w:val="nil"/>
            </w:tcBorders>
          </w:tcPr>
          <w:p w14:paraId="2E317853" w14:textId="77777777" w:rsidR="00313BCF" w:rsidRPr="00262A46" w:rsidRDefault="00313BCF" w:rsidP="0095751B">
            <w:pPr>
              <w:jc w:val="both"/>
              <w:rPr>
                <w:rFonts w:ascii="Times New Roman" w:hAnsi="Times New Roman" w:cs="Times New Roman"/>
                <w:sz w:val="20"/>
                <w:szCs w:val="20"/>
              </w:rPr>
            </w:pPr>
          </w:p>
        </w:tc>
        <w:tc>
          <w:tcPr>
            <w:tcW w:w="283" w:type="dxa"/>
            <w:tcBorders>
              <w:top w:val="nil"/>
              <w:left w:val="nil"/>
              <w:bottom w:val="nil"/>
              <w:right w:val="nil"/>
            </w:tcBorders>
          </w:tcPr>
          <w:p w14:paraId="3AE1CA04" w14:textId="77777777" w:rsidR="00313BCF" w:rsidRPr="00262A46" w:rsidRDefault="00313BCF" w:rsidP="0095751B">
            <w:pPr>
              <w:jc w:val="both"/>
              <w:rPr>
                <w:rFonts w:ascii="Times New Roman" w:hAnsi="Times New Roman" w:cs="Times New Roman"/>
                <w:sz w:val="20"/>
                <w:szCs w:val="20"/>
              </w:rPr>
            </w:pPr>
          </w:p>
        </w:tc>
        <w:tc>
          <w:tcPr>
            <w:tcW w:w="227" w:type="dxa"/>
            <w:tcBorders>
              <w:top w:val="nil"/>
              <w:left w:val="nil"/>
              <w:bottom w:val="nil"/>
            </w:tcBorders>
          </w:tcPr>
          <w:p w14:paraId="030FC855" w14:textId="77777777" w:rsidR="00313BCF" w:rsidRPr="00262A46" w:rsidRDefault="00313BCF" w:rsidP="0095751B">
            <w:pPr>
              <w:jc w:val="both"/>
              <w:rPr>
                <w:rFonts w:ascii="Times New Roman" w:hAnsi="Times New Roman" w:cs="Times New Roman"/>
                <w:sz w:val="20"/>
                <w:szCs w:val="20"/>
              </w:rPr>
            </w:pPr>
          </w:p>
        </w:tc>
        <w:tc>
          <w:tcPr>
            <w:tcW w:w="336" w:type="dxa"/>
            <w:tcBorders>
              <w:bottom w:val="single" w:sz="4" w:space="0" w:color="auto"/>
            </w:tcBorders>
          </w:tcPr>
          <w:p w14:paraId="0F85264B" w14:textId="77777777" w:rsidR="00313BCF" w:rsidRPr="00262A46" w:rsidRDefault="00313BCF" w:rsidP="0095751B">
            <w:pPr>
              <w:jc w:val="both"/>
              <w:rPr>
                <w:rFonts w:ascii="Times New Roman" w:hAnsi="Times New Roman" w:cs="Times New Roman"/>
                <w:sz w:val="20"/>
                <w:szCs w:val="20"/>
              </w:rPr>
            </w:pPr>
            <w:r w:rsidRPr="00262A46">
              <w:rPr>
                <w:rFonts w:ascii="Times New Roman" w:hAnsi="Times New Roman" w:cs="Times New Roman"/>
                <w:sz w:val="20"/>
                <w:szCs w:val="20"/>
              </w:rPr>
              <w:t>x</w:t>
            </w:r>
          </w:p>
        </w:tc>
      </w:tr>
    </w:tbl>
    <w:p w14:paraId="1EB59C31" w14:textId="77777777" w:rsidR="00DD1AED" w:rsidRPr="00262A46" w:rsidRDefault="00DD1AED" w:rsidP="00CB79EB">
      <w:pPr>
        <w:jc w:val="both"/>
        <w:rPr>
          <w:rFonts w:ascii="Times New Roman" w:hAnsi="Times New Roman" w:cs="Times New Roman"/>
          <w:sz w:val="20"/>
          <w:szCs w:val="20"/>
        </w:rPr>
      </w:pPr>
    </w:p>
    <w:p w14:paraId="5C4FE698" w14:textId="2AE8B4A3" w:rsidR="00987480" w:rsidRPr="00262A46" w:rsidRDefault="006A0F28" w:rsidP="009F4C5B">
      <w:pPr>
        <w:pBdr>
          <w:top w:val="single" w:sz="4" w:space="1" w:color="auto"/>
          <w:left w:val="single" w:sz="4" w:space="0" w:color="auto"/>
          <w:bottom w:val="single" w:sz="4" w:space="1" w:color="auto"/>
          <w:right w:val="single" w:sz="4" w:space="4" w:color="auto"/>
        </w:pBdr>
        <w:spacing w:after="120" w:line="240" w:lineRule="auto"/>
        <w:jc w:val="both"/>
        <w:rPr>
          <w:rFonts w:ascii="Times New Roman" w:hAnsi="Times New Roman" w:cs="Times New Roman"/>
          <w:color w:val="000000"/>
          <w:sz w:val="20"/>
          <w:szCs w:val="20"/>
        </w:rPr>
      </w:pPr>
      <w:r w:rsidRPr="00262A46">
        <w:rPr>
          <w:rFonts w:ascii="Times New Roman" w:hAnsi="Times New Roman" w:cs="Times New Roman"/>
          <w:color w:val="000000"/>
          <w:sz w:val="20"/>
          <w:szCs w:val="20"/>
        </w:rPr>
        <w:t>Per le domande</w:t>
      </w:r>
      <w:r w:rsidR="00C5322E" w:rsidRPr="00262A46">
        <w:rPr>
          <w:rFonts w:ascii="Times New Roman" w:hAnsi="Times New Roman" w:cs="Times New Roman"/>
          <w:color w:val="000000"/>
          <w:sz w:val="20"/>
          <w:szCs w:val="20"/>
        </w:rPr>
        <w:t xml:space="preserve"> </w:t>
      </w:r>
      <w:r w:rsidR="00987480" w:rsidRPr="00262A46">
        <w:rPr>
          <w:rFonts w:ascii="Times New Roman" w:hAnsi="Times New Roman" w:cs="Times New Roman"/>
          <w:color w:val="000000"/>
          <w:sz w:val="20"/>
          <w:szCs w:val="20"/>
        </w:rPr>
        <w:t xml:space="preserve">di agevolazione ammissibili, la </w:t>
      </w:r>
      <w:r w:rsidR="00987480" w:rsidRPr="00262A46">
        <w:rPr>
          <w:rFonts w:ascii="Times New Roman" w:hAnsi="Times New Roman" w:cs="Times New Roman"/>
          <w:i/>
          <w:color w:val="000000"/>
          <w:sz w:val="20"/>
          <w:szCs w:val="20"/>
        </w:rPr>
        <w:t>DG PIF</w:t>
      </w:r>
      <w:r w:rsidR="00987480" w:rsidRPr="00262A46">
        <w:rPr>
          <w:rFonts w:ascii="Times New Roman" w:hAnsi="Times New Roman" w:cs="Times New Roman"/>
          <w:color w:val="000000"/>
          <w:sz w:val="20"/>
          <w:szCs w:val="20"/>
        </w:rPr>
        <w:t xml:space="preserve"> provvede a:</w:t>
      </w:r>
    </w:p>
    <w:p w14:paraId="004E45B1" w14:textId="1090C8B4" w:rsidR="00987480" w:rsidRPr="00262A46" w:rsidRDefault="00E511A1" w:rsidP="009F4C5B">
      <w:pPr>
        <w:pStyle w:val="Paragrafoelenco"/>
        <w:numPr>
          <w:ilvl w:val="0"/>
          <w:numId w:val="29"/>
        </w:numPr>
        <w:pBdr>
          <w:top w:val="single" w:sz="4" w:space="1" w:color="auto"/>
          <w:left w:val="single" w:sz="4" w:space="0" w:color="auto"/>
          <w:bottom w:val="single" w:sz="4" w:space="1" w:color="auto"/>
          <w:right w:val="single" w:sz="4" w:space="4" w:color="auto"/>
        </w:pBdr>
        <w:spacing w:after="120" w:line="240" w:lineRule="auto"/>
        <w:ind w:left="425" w:hanging="425"/>
        <w:contextualSpacing w:val="0"/>
        <w:jc w:val="both"/>
        <w:rPr>
          <w:rFonts w:ascii="Times New Roman" w:hAnsi="Times New Roman" w:cs="Times New Roman"/>
          <w:color w:val="000000"/>
          <w:sz w:val="20"/>
          <w:szCs w:val="20"/>
        </w:rPr>
      </w:pPr>
      <w:r w:rsidRPr="00E511A1">
        <w:rPr>
          <w:rFonts w:ascii="Times New Roman" w:hAnsi="Times New Roman" w:cs="Times New Roman"/>
          <w:color w:val="000000"/>
          <w:sz w:val="20"/>
          <w:szCs w:val="20"/>
        </w:rPr>
        <w:t>verificare la vigenza della regolarità contributiva del soggetto proponente nonché, ove previsto, l’assenza di cause ostative ai sensi della vigente normativa antimafia attraverso la consultazione della Banca dati nazionale unica per la documentazione antimafia di cui all’articolo 96 del decreto legislativo 6 settembre 2011, n. 159 e successive modifiche e integrazioni</w:t>
      </w:r>
      <w:r w:rsidR="00987480" w:rsidRPr="00262A46">
        <w:rPr>
          <w:rFonts w:ascii="Times New Roman" w:hAnsi="Times New Roman" w:cs="Times New Roman"/>
          <w:color w:val="000000"/>
          <w:sz w:val="20"/>
          <w:szCs w:val="20"/>
        </w:rPr>
        <w:t>;</w:t>
      </w:r>
    </w:p>
    <w:p w14:paraId="55D43D10" w14:textId="59370183" w:rsidR="00987480" w:rsidRPr="00262A46" w:rsidRDefault="00987480" w:rsidP="009F4C5B">
      <w:pPr>
        <w:pStyle w:val="Paragrafoelenco"/>
        <w:numPr>
          <w:ilvl w:val="0"/>
          <w:numId w:val="29"/>
        </w:numPr>
        <w:pBdr>
          <w:top w:val="single" w:sz="4" w:space="1" w:color="auto"/>
          <w:left w:val="single" w:sz="4" w:space="0" w:color="auto"/>
          <w:bottom w:val="single" w:sz="4" w:space="1" w:color="auto"/>
          <w:right w:val="single" w:sz="4" w:space="4" w:color="auto"/>
        </w:pBdr>
        <w:spacing w:after="120" w:line="240" w:lineRule="auto"/>
        <w:ind w:left="425" w:hanging="425"/>
        <w:contextualSpacing w:val="0"/>
        <w:jc w:val="both"/>
        <w:rPr>
          <w:rFonts w:ascii="Times New Roman" w:hAnsi="Times New Roman" w:cs="Times New Roman"/>
          <w:color w:val="000000"/>
          <w:sz w:val="20"/>
          <w:szCs w:val="20"/>
        </w:rPr>
      </w:pPr>
      <w:r w:rsidRPr="00262A46">
        <w:rPr>
          <w:rFonts w:ascii="Times New Roman" w:hAnsi="Times New Roman" w:cs="Times New Roman"/>
          <w:color w:val="000000"/>
          <w:sz w:val="20"/>
          <w:szCs w:val="20"/>
        </w:rPr>
        <w:t>acquisire, nel caso dei progetti congiunti, il mandato conferito per atto pubblico o scrittura privata autenticata e del contratto di collaborazione registrato, ove non presentati unitamente alla domanda di agevolazione;</w:t>
      </w:r>
    </w:p>
    <w:p w14:paraId="4A377DA2" w14:textId="58AFF756" w:rsidR="00987480" w:rsidRPr="00262A46" w:rsidRDefault="00987480" w:rsidP="009F4C5B">
      <w:pPr>
        <w:pStyle w:val="Paragrafoelenco"/>
        <w:numPr>
          <w:ilvl w:val="0"/>
          <w:numId w:val="29"/>
        </w:numPr>
        <w:pBdr>
          <w:top w:val="single" w:sz="4" w:space="1" w:color="auto"/>
          <w:left w:val="single" w:sz="4" w:space="0" w:color="auto"/>
          <w:bottom w:val="single" w:sz="4" w:space="1" w:color="auto"/>
          <w:right w:val="single" w:sz="4" w:space="4" w:color="auto"/>
        </w:pBdr>
        <w:spacing w:after="120" w:line="240" w:lineRule="auto"/>
        <w:ind w:left="425" w:hanging="425"/>
        <w:contextualSpacing w:val="0"/>
        <w:jc w:val="both"/>
        <w:rPr>
          <w:rFonts w:ascii="Times New Roman" w:hAnsi="Times New Roman" w:cs="Times New Roman"/>
          <w:color w:val="000000"/>
          <w:sz w:val="20"/>
          <w:szCs w:val="20"/>
        </w:rPr>
      </w:pPr>
      <w:r w:rsidRPr="00262A46">
        <w:rPr>
          <w:rFonts w:ascii="Times New Roman" w:hAnsi="Times New Roman" w:cs="Times New Roman"/>
          <w:color w:val="000000"/>
          <w:sz w:val="20"/>
          <w:szCs w:val="20"/>
        </w:rPr>
        <w:t xml:space="preserve">richiedere alla </w:t>
      </w:r>
      <w:r w:rsidRPr="00DD1AED">
        <w:rPr>
          <w:rFonts w:ascii="Times New Roman" w:hAnsi="Times New Roman" w:cs="Times New Roman"/>
          <w:i/>
          <w:iCs/>
          <w:color w:val="000000"/>
          <w:sz w:val="20"/>
          <w:szCs w:val="20"/>
        </w:rPr>
        <w:t>DG GEFIM</w:t>
      </w:r>
      <w:r w:rsidRPr="00262A46">
        <w:rPr>
          <w:rFonts w:ascii="Times New Roman" w:hAnsi="Times New Roman" w:cs="Times New Roman"/>
          <w:color w:val="000000"/>
          <w:sz w:val="20"/>
          <w:szCs w:val="20"/>
        </w:rPr>
        <w:t xml:space="preserve"> l’esecuzione dei controlli preliminari sull’assenza di doppio finanziamento e conflitto d’interessi, in coerenza con le procedure previste dalla circolare </w:t>
      </w:r>
      <w:proofErr w:type="spellStart"/>
      <w:r w:rsidRPr="00262A46">
        <w:rPr>
          <w:rFonts w:ascii="Times New Roman" w:hAnsi="Times New Roman" w:cs="Times New Roman"/>
          <w:color w:val="000000"/>
          <w:sz w:val="20"/>
          <w:szCs w:val="20"/>
        </w:rPr>
        <w:t>DiPNRR</w:t>
      </w:r>
      <w:proofErr w:type="spellEnd"/>
      <w:r w:rsidRPr="00262A46">
        <w:rPr>
          <w:rFonts w:ascii="Times New Roman" w:hAnsi="Times New Roman" w:cs="Times New Roman"/>
          <w:color w:val="000000"/>
          <w:sz w:val="20"/>
          <w:szCs w:val="20"/>
        </w:rPr>
        <w:t xml:space="preserve"> 62711 del 19 maggio 2022;</w:t>
      </w:r>
    </w:p>
    <w:p w14:paraId="380DCB53" w14:textId="30C2DD20" w:rsidR="00313BCF" w:rsidRPr="00262A46" w:rsidRDefault="00987480" w:rsidP="009F4C5B">
      <w:pPr>
        <w:pStyle w:val="Paragrafoelenco"/>
        <w:numPr>
          <w:ilvl w:val="0"/>
          <w:numId w:val="29"/>
        </w:numPr>
        <w:pBdr>
          <w:top w:val="single" w:sz="4" w:space="1" w:color="auto"/>
          <w:left w:val="single" w:sz="4" w:space="0" w:color="auto"/>
          <w:bottom w:val="single" w:sz="4" w:space="1" w:color="auto"/>
          <w:right w:val="single" w:sz="4" w:space="4" w:color="auto"/>
        </w:pBdr>
        <w:spacing w:after="120" w:line="240" w:lineRule="auto"/>
        <w:ind w:left="426" w:hanging="426"/>
        <w:contextualSpacing w:val="0"/>
        <w:jc w:val="both"/>
        <w:rPr>
          <w:rFonts w:ascii="Times New Roman" w:hAnsi="Times New Roman" w:cs="Times New Roman"/>
          <w:sz w:val="20"/>
          <w:szCs w:val="20"/>
        </w:rPr>
      </w:pPr>
      <w:r w:rsidRPr="00262A46">
        <w:rPr>
          <w:rFonts w:ascii="Times New Roman" w:hAnsi="Times New Roman" w:cs="Times New Roman"/>
          <w:color w:val="000000"/>
          <w:sz w:val="20"/>
          <w:szCs w:val="20"/>
        </w:rPr>
        <w:t xml:space="preserve">a generare il </w:t>
      </w:r>
      <w:r w:rsidRPr="00DD1AED">
        <w:rPr>
          <w:rFonts w:ascii="Times New Roman" w:hAnsi="Times New Roman" w:cs="Times New Roman"/>
          <w:i/>
          <w:iCs/>
          <w:color w:val="000000"/>
          <w:sz w:val="20"/>
          <w:szCs w:val="20"/>
        </w:rPr>
        <w:t>CUP</w:t>
      </w:r>
      <w:r w:rsidRPr="00262A46">
        <w:rPr>
          <w:rFonts w:ascii="Times New Roman" w:hAnsi="Times New Roman" w:cs="Times New Roman"/>
          <w:color w:val="000000"/>
          <w:sz w:val="20"/>
          <w:szCs w:val="20"/>
        </w:rPr>
        <w:t xml:space="preserve"> per ciascun progetto nonché a registrare l’aiuto individuale nel </w:t>
      </w:r>
      <w:r w:rsidRPr="00DD1AED">
        <w:rPr>
          <w:rFonts w:ascii="Times New Roman" w:hAnsi="Times New Roman" w:cs="Times New Roman"/>
          <w:i/>
          <w:iCs/>
          <w:color w:val="000000"/>
          <w:sz w:val="20"/>
          <w:szCs w:val="20"/>
        </w:rPr>
        <w:t xml:space="preserve">Registro nazionale degli aiuti </w:t>
      </w:r>
      <w:r w:rsidRPr="00262A46">
        <w:rPr>
          <w:rFonts w:ascii="Times New Roman" w:hAnsi="Times New Roman" w:cs="Times New Roman"/>
          <w:color w:val="000000"/>
          <w:sz w:val="20"/>
          <w:szCs w:val="20"/>
        </w:rPr>
        <w:t>nei casi previsti, generando il relativo Codice Concessione RNA (COR).</w:t>
      </w:r>
    </w:p>
    <w:p w14:paraId="0D5F2055" w14:textId="3DCDDEFA" w:rsidR="00027D14" w:rsidRDefault="00027D14" w:rsidP="00CC4EF2">
      <w:pPr>
        <w:jc w:val="both"/>
        <w:rPr>
          <w:rFonts w:ascii="Times New Roman" w:hAnsi="Times New Roman" w:cs="Times New Roman"/>
          <w:sz w:val="20"/>
          <w:szCs w:val="20"/>
        </w:rPr>
      </w:pPr>
    </w:p>
    <w:p w14:paraId="1DEFEEA5" w14:textId="77777777" w:rsidR="00F500C6" w:rsidRPr="00262A46" w:rsidRDefault="00F500C6" w:rsidP="00CC4EF2">
      <w:pPr>
        <w:jc w:val="both"/>
        <w:rPr>
          <w:rFonts w:ascii="Times New Roman" w:hAnsi="Times New Roman" w:cs="Times New Roman"/>
          <w:sz w:val="20"/>
          <w:szCs w:val="20"/>
        </w:rPr>
      </w:pPr>
    </w:p>
    <w:tbl>
      <w:tblPr>
        <w:tblStyle w:val="Grigliatabella"/>
        <w:tblW w:w="0" w:type="auto"/>
        <w:tblLook w:val="04A0" w:firstRow="1" w:lastRow="0" w:firstColumn="1" w:lastColumn="0" w:noHBand="0" w:noVBand="1"/>
      </w:tblPr>
      <w:tblGrid>
        <w:gridCol w:w="3397"/>
        <w:gridCol w:w="1982"/>
        <w:gridCol w:w="3263"/>
        <w:gridCol w:w="986"/>
      </w:tblGrid>
      <w:tr w:rsidR="00CC4EF2" w:rsidRPr="00262A46" w14:paraId="0A52E76B" w14:textId="77777777" w:rsidTr="00830878">
        <w:trPr>
          <w:trHeight w:val="454"/>
        </w:trPr>
        <w:tc>
          <w:tcPr>
            <w:tcW w:w="9628" w:type="dxa"/>
            <w:gridSpan w:val="4"/>
            <w:vAlign w:val="center"/>
          </w:tcPr>
          <w:p w14:paraId="50F2B692" w14:textId="46DA88CC" w:rsidR="00CC4EF2" w:rsidRPr="00262A46" w:rsidRDefault="00CC4EF2" w:rsidP="00830878">
            <w:pPr>
              <w:pStyle w:val="Paragrafoelenco"/>
              <w:numPr>
                <w:ilvl w:val="0"/>
                <w:numId w:val="1"/>
              </w:numPr>
              <w:ind w:left="313" w:hanging="313"/>
              <w:rPr>
                <w:rFonts w:ascii="Times New Roman" w:hAnsi="Times New Roman" w:cs="Times New Roman"/>
                <w:sz w:val="20"/>
                <w:szCs w:val="20"/>
              </w:rPr>
            </w:pPr>
            <w:r w:rsidRPr="00262A46">
              <w:rPr>
                <w:rFonts w:ascii="Times New Roman" w:hAnsi="Times New Roman" w:cs="Times New Roman"/>
                <w:b/>
                <w:sz w:val="20"/>
                <w:szCs w:val="20"/>
              </w:rPr>
              <w:t>Avvio dei progetti</w:t>
            </w:r>
          </w:p>
        </w:tc>
      </w:tr>
      <w:tr w:rsidR="00CC4EF2" w:rsidRPr="00262A46" w14:paraId="10830756" w14:textId="77777777" w:rsidTr="00830878">
        <w:trPr>
          <w:trHeight w:val="340"/>
        </w:trPr>
        <w:tc>
          <w:tcPr>
            <w:tcW w:w="3397" w:type="dxa"/>
            <w:vAlign w:val="center"/>
          </w:tcPr>
          <w:p w14:paraId="2984A853" w14:textId="77777777" w:rsidR="00CC4EF2" w:rsidRPr="00262A46" w:rsidRDefault="00CC4EF2" w:rsidP="00830878">
            <w:pPr>
              <w:rPr>
                <w:rFonts w:ascii="Times New Roman" w:hAnsi="Times New Roman" w:cs="Times New Roman"/>
                <w:sz w:val="20"/>
                <w:szCs w:val="20"/>
              </w:rPr>
            </w:pPr>
            <w:r w:rsidRPr="00262A46">
              <w:rPr>
                <w:rFonts w:ascii="Times New Roman" w:hAnsi="Times New Roman" w:cs="Times New Roman"/>
                <w:sz w:val="20"/>
                <w:szCs w:val="20"/>
              </w:rPr>
              <w:t>Riferimento normativo interno</w:t>
            </w:r>
          </w:p>
        </w:tc>
        <w:tc>
          <w:tcPr>
            <w:tcW w:w="6231" w:type="dxa"/>
            <w:gridSpan w:val="3"/>
            <w:vAlign w:val="center"/>
          </w:tcPr>
          <w:p w14:paraId="613A3152" w14:textId="1B83BDF5" w:rsidR="00CC4EF2" w:rsidRPr="00262A46" w:rsidRDefault="00CC4EF2" w:rsidP="00830878">
            <w:pPr>
              <w:rPr>
                <w:rFonts w:ascii="Times New Roman" w:hAnsi="Times New Roman" w:cs="Times New Roman"/>
                <w:sz w:val="20"/>
                <w:szCs w:val="20"/>
              </w:rPr>
            </w:pPr>
            <w:r w:rsidRPr="00262A46">
              <w:rPr>
                <w:rFonts w:ascii="Times New Roman" w:hAnsi="Times New Roman" w:cs="Times New Roman"/>
                <w:sz w:val="20"/>
                <w:szCs w:val="20"/>
              </w:rPr>
              <w:t>Avviso</w:t>
            </w:r>
            <w:r w:rsidR="006118C6" w:rsidRPr="00262A46">
              <w:rPr>
                <w:rFonts w:ascii="Times New Roman" w:hAnsi="Times New Roman" w:cs="Times New Roman"/>
                <w:sz w:val="20"/>
                <w:szCs w:val="20"/>
              </w:rPr>
              <w:t xml:space="preserve"> pubblico</w:t>
            </w:r>
            <w:r w:rsidRPr="00262A46">
              <w:rPr>
                <w:rFonts w:ascii="Times New Roman" w:hAnsi="Times New Roman" w:cs="Times New Roman"/>
                <w:sz w:val="20"/>
                <w:szCs w:val="20"/>
              </w:rPr>
              <w:t>, articolo 5, comma 2, let</w:t>
            </w:r>
            <w:r w:rsidR="00DD068B" w:rsidRPr="00262A46">
              <w:rPr>
                <w:rFonts w:ascii="Times New Roman" w:hAnsi="Times New Roman" w:cs="Times New Roman"/>
                <w:sz w:val="20"/>
                <w:szCs w:val="20"/>
              </w:rPr>
              <w:t>t</w:t>
            </w:r>
            <w:r w:rsidRPr="00262A46">
              <w:rPr>
                <w:rFonts w:ascii="Times New Roman" w:hAnsi="Times New Roman" w:cs="Times New Roman"/>
                <w:sz w:val="20"/>
                <w:szCs w:val="20"/>
              </w:rPr>
              <w:t xml:space="preserve">era </w:t>
            </w:r>
            <w:r w:rsidR="00DD068B" w:rsidRPr="00262A46">
              <w:rPr>
                <w:rFonts w:ascii="Times New Roman" w:hAnsi="Times New Roman" w:cs="Times New Roman"/>
                <w:sz w:val="20"/>
                <w:szCs w:val="20"/>
              </w:rPr>
              <w:t>c)</w:t>
            </w:r>
          </w:p>
        </w:tc>
      </w:tr>
      <w:tr w:rsidR="00CC4EF2" w:rsidRPr="00262A46" w14:paraId="6EC226B4" w14:textId="77777777" w:rsidTr="00F500C6">
        <w:trPr>
          <w:trHeight w:val="340"/>
        </w:trPr>
        <w:tc>
          <w:tcPr>
            <w:tcW w:w="3397" w:type="dxa"/>
            <w:vAlign w:val="center"/>
          </w:tcPr>
          <w:p w14:paraId="0DBD1AFA" w14:textId="77777777" w:rsidR="00CC4EF2" w:rsidRPr="00262A46" w:rsidRDefault="00CC4EF2" w:rsidP="00F500C6">
            <w:pPr>
              <w:jc w:val="center"/>
              <w:rPr>
                <w:rFonts w:ascii="Times New Roman" w:hAnsi="Times New Roman" w:cs="Times New Roman"/>
                <w:sz w:val="20"/>
                <w:szCs w:val="20"/>
              </w:rPr>
            </w:pPr>
            <w:r w:rsidRPr="00262A46">
              <w:rPr>
                <w:rFonts w:ascii="Times New Roman" w:hAnsi="Times New Roman" w:cs="Times New Roman"/>
                <w:sz w:val="20"/>
                <w:szCs w:val="20"/>
              </w:rPr>
              <w:t>Comunicazione o dichiarazione</w:t>
            </w:r>
          </w:p>
        </w:tc>
        <w:tc>
          <w:tcPr>
            <w:tcW w:w="1982" w:type="dxa"/>
            <w:vAlign w:val="center"/>
          </w:tcPr>
          <w:p w14:paraId="2AC0AD28" w14:textId="77777777" w:rsidR="00CC4EF2" w:rsidRPr="00262A46" w:rsidRDefault="00CC4EF2" w:rsidP="00F500C6">
            <w:pPr>
              <w:jc w:val="center"/>
              <w:rPr>
                <w:rFonts w:ascii="Times New Roman" w:hAnsi="Times New Roman" w:cs="Times New Roman"/>
                <w:sz w:val="20"/>
                <w:szCs w:val="20"/>
              </w:rPr>
            </w:pPr>
            <w:r w:rsidRPr="00262A46">
              <w:rPr>
                <w:rFonts w:ascii="Times New Roman" w:hAnsi="Times New Roman" w:cs="Times New Roman"/>
                <w:sz w:val="20"/>
                <w:szCs w:val="20"/>
              </w:rPr>
              <w:t>Domanda</w:t>
            </w:r>
          </w:p>
        </w:tc>
        <w:tc>
          <w:tcPr>
            <w:tcW w:w="3263" w:type="dxa"/>
            <w:vAlign w:val="center"/>
          </w:tcPr>
          <w:p w14:paraId="3CBFA42F" w14:textId="77777777" w:rsidR="00CC4EF2" w:rsidRPr="00262A46" w:rsidRDefault="00CC4EF2" w:rsidP="00F500C6">
            <w:pPr>
              <w:jc w:val="center"/>
              <w:rPr>
                <w:rFonts w:ascii="Times New Roman" w:hAnsi="Times New Roman" w:cs="Times New Roman"/>
                <w:sz w:val="20"/>
                <w:szCs w:val="20"/>
              </w:rPr>
            </w:pPr>
            <w:r w:rsidRPr="00262A46">
              <w:rPr>
                <w:rFonts w:ascii="Times New Roman" w:hAnsi="Times New Roman" w:cs="Times New Roman"/>
                <w:sz w:val="20"/>
                <w:szCs w:val="20"/>
              </w:rPr>
              <w:t>Documentazione da conservare</w:t>
            </w:r>
          </w:p>
        </w:tc>
        <w:tc>
          <w:tcPr>
            <w:tcW w:w="986" w:type="dxa"/>
            <w:vAlign w:val="center"/>
          </w:tcPr>
          <w:p w14:paraId="1F0A71F2" w14:textId="77777777" w:rsidR="00CC4EF2" w:rsidRPr="00262A46" w:rsidRDefault="00CC4EF2" w:rsidP="00F500C6">
            <w:pPr>
              <w:jc w:val="center"/>
              <w:rPr>
                <w:rFonts w:ascii="Times New Roman" w:hAnsi="Times New Roman" w:cs="Times New Roman"/>
                <w:sz w:val="20"/>
                <w:szCs w:val="20"/>
              </w:rPr>
            </w:pPr>
            <w:r w:rsidRPr="00262A46">
              <w:rPr>
                <w:rFonts w:ascii="Times New Roman" w:hAnsi="Times New Roman" w:cs="Times New Roman"/>
                <w:sz w:val="20"/>
                <w:szCs w:val="20"/>
              </w:rPr>
              <w:t>Altro</w:t>
            </w:r>
          </w:p>
        </w:tc>
      </w:tr>
    </w:tbl>
    <w:p w14:paraId="2953C6C5" w14:textId="77777777" w:rsidR="00CC4EF2" w:rsidRPr="00262A46" w:rsidRDefault="00CC4EF2" w:rsidP="00CC4EF2">
      <w:pPr>
        <w:jc w:val="both"/>
        <w:rPr>
          <w:rFonts w:ascii="Times New Roman" w:hAnsi="Times New Roman" w:cs="Times New Roman"/>
          <w:sz w:val="20"/>
          <w:szCs w:val="20"/>
        </w:rPr>
      </w:pPr>
    </w:p>
    <w:tbl>
      <w:tblPr>
        <w:tblStyle w:val="Grigliatabella"/>
        <w:tblW w:w="0" w:type="auto"/>
        <w:tblInd w:w="1515" w:type="dxa"/>
        <w:tblLook w:val="04A0" w:firstRow="1" w:lastRow="0" w:firstColumn="1" w:lastColumn="0" w:noHBand="0" w:noVBand="1"/>
      </w:tblPr>
      <w:tblGrid>
        <w:gridCol w:w="334"/>
        <w:gridCol w:w="1523"/>
        <w:gridCol w:w="850"/>
        <w:gridCol w:w="336"/>
        <w:gridCol w:w="2438"/>
        <w:gridCol w:w="334"/>
        <w:gridCol w:w="283"/>
        <w:gridCol w:w="283"/>
        <w:gridCol w:w="283"/>
        <w:gridCol w:w="283"/>
        <w:gridCol w:w="283"/>
        <w:gridCol w:w="227"/>
        <w:gridCol w:w="336"/>
      </w:tblGrid>
      <w:tr w:rsidR="00CC4EF2" w:rsidRPr="00262A46" w14:paraId="39FC7BC1" w14:textId="77777777" w:rsidTr="00830878">
        <w:tc>
          <w:tcPr>
            <w:tcW w:w="334" w:type="dxa"/>
            <w:tcBorders>
              <w:bottom w:val="single" w:sz="4" w:space="0" w:color="auto"/>
            </w:tcBorders>
          </w:tcPr>
          <w:p w14:paraId="0DFD4551" w14:textId="77777777" w:rsidR="00CC4EF2" w:rsidRPr="00262A46" w:rsidRDefault="00CC4EF2" w:rsidP="00830878">
            <w:pPr>
              <w:jc w:val="both"/>
              <w:rPr>
                <w:rFonts w:ascii="Times New Roman" w:hAnsi="Times New Roman" w:cs="Times New Roman"/>
                <w:sz w:val="20"/>
                <w:szCs w:val="20"/>
              </w:rPr>
            </w:pPr>
          </w:p>
        </w:tc>
        <w:tc>
          <w:tcPr>
            <w:tcW w:w="1523" w:type="dxa"/>
            <w:tcBorders>
              <w:top w:val="nil"/>
              <w:bottom w:val="nil"/>
              <w:right w:val="nil"/>
            </w:tcBorders>
          </w:tcPr>
          <w:p w14:paraId="4858EE6C" w14:textId="77777777" w:rsidR="00CC4EF2" w:rsidRPr="00262A46" w:rsidRDefault="00CC4EF2" w:rsidP="00830878">
            <w:pPr>
              <w:jc w:val="both"/>
              <w:rPr>
                <w:rFonts w:ascii="Times New Roman" w:hAnsi="Times New Roman" w:cs="Times New Roman"/>
                <w:sz w:val="20"/>
                <w:szCs w:val="20"/>
              </w:rPr>
            </w:pPr>
          </w:p>
        </w:tc>
        <w:tc>
          <w:tcPr>
            <w:tcW w:w="850" w:type="dxa"/>
            <w:tcBorders>
              <w:top w:val="nil"/>
              <w:left w:val="nil"/>
              <w:bottom w:val="nil"/>
            </w:tcBorders>
          </w:tcPr>
          <w:p w14:paraId="16BF6F57" w14:textId="77777777" w:rsidR="00CC4EF2" w:rsidRPr="00262A46" w:rsidRDefault="00CC4EF2" w:rsidP="00830878">
            <w:pPr>
              <w:jc w:val="both"/>
              <w:rPr>
                <w:rFonts w:ascii="Times New Roman" w:hAnsi="Times New Roman" w:cs="Times New Roman"/>
                <w:sz w:val="20"/>
                <w:szCs w:val="20"/>
              </w:rPr>
            </w:pPr>
          </w:p>
        </w:tc>
        <w:tc>
          <w:tcPr>
            <w:tcW w:w="336" w:type="dxa"/>
            <w:tcBorders>
              <w:bottom w:val="single" w:sz="4" w:space="0" w:color="auto"/>
            </w:tcBorders>
          </w:tcPr>
          <w:p w14:paraId="491F28BB" w14:textId="77777777" w:rsidR="00CC4EF2" w:rsidRPr="00262A46" w:rsidRDefault="00CC4EF2" w:rsidP="00830878">
            <w:pPr>
              <w:jc w:val="both"/>
              <w:rPr>
                <w:rFonts w:ascii="Times New Roman" w:hAnsi="Times New Roman" w:cs="Times New Roman"/>
                <w:sz w:val="20"/>
                <w:szCs w:val="20"/>
              </w:rPr>
            </w:pPr>
          </w:p>
        </w:tc>
        <w:tc>
          <w:tcPr>
            <w:tcW w:w="2438" w:type="dxa"/>
            <w:tcBorders>
              <w:top w:val="nil"/>
              <w:bottom w:val="nil"/>
              <w:right w:val="single" w:sz="4" w:space="0" w:color="auto"/>
            </w:tcBorders>
          </w:tcPr>
          <w:p w14:paraId="4B6A7CC1" w14:textId="77777777" w:rsidR="00CC4EF2" w:rsidRPr="00262A46" w:rsidRDefault="00CC4EF2" w:rsidP="00830878">
            <w:pPr>
              <w:jc w:val="both"/>
              <w:rPr>
                <w:rFonts w:ascii="Times New Roman" w:hAnsi="Times New Roman" w:cs="Times New Roman"/>
                <w:sz w:val="20"/>
                <w:szCs w:val="20"/>
              </w:rPr>
            </w:pPr>
          </w:p>
        </w:tc>
        <w:tc>
          <w:tcPr>
            <w:tcW w:w="334" w:type="dxa"/>
            <w:tcBorders>
              <w:left w:val="single" w:sz="4" w:space="0" w:color="auto"/>
              <w:bottom w:val="single" w:sz="4" w:space="0" w:color="auto"/>
            </w:tcBorders>
          </w:tcPr>
          <w:p w14:paraId="4F40C464" w14:textId="77777777" w:rsidR="00CC4EF2" w:rsidRPr="00262A46" w:rsidRDefault="00CC4EF2" w:rsidP="00830878">
            <w:pPr>
              <w:jc w:val="both"/>
              <w:rPr>
                <w:rFonts w:ascii="Times New Roman" w:hAnsi="Times New Roman" w:cs="Times New Roman"/>
                <w:sz w:val="20"/>
                <w:szCs w:val="20"/>
              </w:rPr>
            </w:pPr>
          </w:p>
        </w:tc>
        <w:tc>
          <w:tcPr>
            <w:tcW w:w="283" w:type="dxa"/>
            <w:tcBorders>
              <w:top w:val="nil"/>
              <w:bottom w:val="nil"/>
              <w:right w:val="nil"/>
            </w:tcBorders>
          </w:tcPr>
          <w:p w14:paraId="02BB06B9" w14:textId="77777777" w:rsidR="00CC4EF2" w:rsidRPr="00262A46" w:rsidRDefault="00CC4EF2" w:rsidP="00830878">
            <w:pPr>
              <w:jc w:val="both"/>
              <w:rPr>
                <w:rFonts w:ascii="Times New Roman" w:hAnsi="Times New Roman" w:cs="Times New Roman"/>
                <w:sz w:val="20"/>
                <w:szCs w:val="20"/>
              </w:rPr>
            </w:pPr>
          </w:p>
        </w:tc>
        <w:tc>
          <w:tcPr>
            <w:tcW w:w="283" w:type="dxa"/>
            <w:tcBorders>
              <w:top w:val="nil"/>
              <w:left w:val="nil"/>
              <w:bottom w:val="nil"/>
              <w:right w:val="nil"/>
            </w:tcBorders>
          </w:tcPr>
          <w:p w14:paraId="5BFDAB3E" w14:textId="77777777" w:rsidR="00CC4EF2" w:rsidRPr="00262A46" w:rsidRDefault="00CC4EF2" w:rsidP="00830878">
            <w:pPr>
              <w:jc w:val="both"/>
              <w:rPr>
                <w:rFonts w:ascii="Times New Roman" w:hAnsi="Times New Roman" w:cs="Times New Roman"/>
                <w:sz w:val="20"/>
                <w:szCs w:val="20"/>
              </w:rPr>
            </w:pPr>
          </w:p>
        </w:tc>
        <w:tc>
          <w:tcPr>
            <w:tcW w:w="283" w:type="dxa"/>
            <w:tcBorders>
              <w:top w:val="nil"/>
              <w:left w:val="nil"/>
              <w:bottom w:val="nil"/>
              <w:right w:val="nil"/>
            </w:tcBorders>
          </w:tcPr>
          <w:p w14:paraId="2D9F40AB" w14:textId="77777777" w:rsidR="00CC4EF2" w:rsidRPr="00262A46" w:rsidRDefault="00CC4EF2" w:rsidP="00830878">
            <w:pPr>
              <w:jc w:val="both"/>
              <w:rPr>
                <w:rFonts w:ascii="Times New Roman" w:hAnsi="Times New Roman" w:cs="Times New Roman"/>
                <w:sz w:val="20"/>
                <w:szCs w:val="20"/>
              </w:rPr>
            </w:pPr>
          </w:p>
        </w:tc>
        <w:tc>
          <w:tcPr>
            <w:tcW w:w="283" w:type="dxa"/>
            <w:tcBorders>
              <w:top w:val="nil"/>
              <w:left w:val="nil"/>
              <w:bottom w:val="nil"/>
              <w:right w:val="nil"/>
            </w:tcBorders>
          </w:tcPr>
          <w:p w14:paraId="5180B41D" w14:textId="77777777" w:rsidR="00CC4EF2" w:rsidRPr="00262A46" w:rsidRDefault="00CC4EF2" w:rsidP="00830878">
            <w:pPr>
              <w:jc w:val="both"/>
              <w:rPr>
                <w:rFonts w:ascii="Times New Roman" w:hAnsi="Times New Roman" w:cs="Times New Roman"/>
                <w:sz w:val="20"/>
                <w:szCs w:val="20"/>
              </w:rPr>
            </w:pPr>
          </w:p>
        </w:tc>
        <w:tc>
          <w:tcPr>
            <w:tcW w:w="283" w:type="dxa"/>
            <w:tcBorders>
              <w:top w:val="nil"/>
              <w:left w:val="nil"/>
              <w:bottom w:val="nil"/>
              <w:right w:val="nil"/>
            </w:tcBorders>
          </w:tcPr>
          <w:p w14:paraId="518AAE20" w14:textId="77777777" w:rsidR="00CC4EF2" w:rsidRPr="00262A46" w:rsidRDefault="00CC4EF2" w:rsidP="00830878">
            <w:pPr>
              <w:jc w:val="both"/>
              <w:rPr>
                <w:rFonts w:ascii="Times New Roman" w:hAnsi="Times New Roman" w:cs="Times New Roman"/>
                <w:sz w:val="20"/>
                <w:szCs w:val="20"/>
              </w:rPr>
            </w:pPr>
          </w:p>
        </w:tc>
        <w:tc>
          <w:tcPr>
            <w:tcW w:w="227" w:type="dxa"/>
            <w:tcBorders>
              <w:top w:val="nil"/>
              <w:left w:val="nil"/>
              <w:bottom w:val="nil"/>
            </w:tcBorders>
          </w:tcPr>
          <w:p w14:paraId="5046E98D" w14:textId="77777777" w:rsidR="00CC4EF2" w:rsidRPr="00262A46" w:rsidRDefault="00CC4EF2" w:rsidP="00830878">
            <w:pPr>
              <w:jc w:val="both"/>
              <w:rPr>
                <w:rFonts w:ascii="Times New Roman" w:hAnsi="Times New Roman" w:cs="Times New Roman"/>
                <w:sz w:val="20"/>
                <w:szCs w:val="20"/>
              </w:rPr>
            </w:pPr>
          </w:p>
        </w:tc>
        <w:tc>
          <w:tcPr>
            <w:tcW w:w="336" w:type="dxa"/>
            <w:tcBorders>
              <w:bottom w:val="single" w:sz="4" w:space="0" w:color="auto"/>
            </w:tcBorders>
          </w:tcPr>
          <w:p w14:paraId="4B7A9D97" w14:textId="77777777" w:rsidR="00CC4EF2" w:rsidRPr="00262A46" w:rsidRDefault="00CC4EF2" w:rsidP="00830878">
            <w:pPr>
              <w:jc w:val="both"/>
              <w:rPr>
                <w:rFonts w:ascii="Times New Roman" w:hAnsi="Times New Roman" w:cs="Times New Roman"/>
                <w:sz w:val="20"/>
                <w:szCs w:val="20"/>
              </w:rPr>
            </w:pPr>
            <w:r w:rsidRPr="00262A46">
              <w:rPr>
                <w:rFonts w:ascii="Times New Roman" w:hAnsi="Times New Roman" w:cs="Times New Roman"/>
                <w:sz w:val="20"/>
                <w:szCs w:val="20"/>
              </w:rPr>
              <w:t>x</w:t>
            </w:r>
          </w:p>
        </w:tc>
      </w:tr>
    </w:tbl>
    <w:p w14:paraId="2624630C" w14:textId="77777777" w:rsidR="00CC4EF2" w:rsidRPr="00262A46" w:rsidRDefault="00CC4EF2" w:rsidP="00CC4EF2">
      <w:pPr>
        <w:jc w:val="both"/>
        <w:rPr>
          <w:rFonts w:ascii="Times New Roman" w:hAnsi="Times New Roman" w:cs="Times New Roman"/>
          <w:sz w:val="20"/>
          <w:szCs w:val="20"/>
        </w:rPr>
      </w:pPr>
    </w:p>
    <w:p w14:paraId="7D5C2AB0" w14:textId="72C7E7CF" w:rsidR="009F4C5B" w:rsidRDefault="006927AD" w:rsidP="009F4C5B">
      <w:pPr>
        <w:pBdr>
          <w:top w:val="single" w:sz="4" w:space="1" w:color="auto"/>
          <w:left w:val="single" w:sz="4" w:space="0" w:color="auto"/>
          <w:bottom w:val="single" w:sz="4" w:space="1" w:color="auto"/>
          <w:right w:val="single" w:sz="4" w:space="4" w:color="auto"/>
        </w:pBdr>
        <w:spacing w:after="120" w:line="240" w:lineRule="auto"/>
        <w:jc w:val="both"/>
        <w:rPr>
          <w:rFonts w:ascii="Times New Roman" w:hAnsi="Times New Roman" w:cs="Times New Roman"/>
          <w:color w:val="000000"/>
          <w:sz w:val="20"/>
          <w:szCs w:val="20"/>
        </w:rPr>
      </w:pPr>
      <w:r w:rsidRPr="00262A46">
        <w:rPr>
          <w:rFonts w:ascii="Times New Roman" w:hAnsi="Times New Roman" w:cs="Times New Roman"/>
          <w:color w:val="000000"/>
          <w:sz w:val="20"/>
          <w:szCs w:val="20"/>
        </w:rPr>
        <w:t>I progetti debbono essere avviati successivamente alla data di presentazione della domanda di agevolazion</w:t>
      </w:r>
      <w:r w:rsidR="00F500C6">
        <w:rPr>
          <w:rFonts w:ascii="Times New Roman" w:hAnsi="Times New Roman" w:cs="Times New Roman"/>
          <w:color w:val="000000"/>
          <w:sz w:val="20"/>
          <w:szCs w:val="20"/>
        </w:rPr>
        <w:t>e</w:t>
      </w:r>
      <w:r w:rsidRPr="00262A46">
        <w:rPr>
          <w:rFonts w:ascii="Times New Roman" w:hAnsi="Times New Roman" w:cs="Times New Roman"/>
          <w:color w:val="000000"/>
          <w:sz w:val="20"/>
          <w:szCs w:val="20"/>
        </w:rPr>
        <w:t xml:space="preserve"> e, comunque, pena la revoca, non oltre </w:t>
      </w:r>
      <w:r w:rsidR="004F6662" w:rsidRPr="00262A46">
        <w:rPr>
          <w:rFonts w:ascii="Times New Roman" w:hAnsi="Times New Roman" w:cs="Times New Roman"/>
          <w:color w:val="000000"/>
          <w:sz w:val="20"/>
          <w:szCs w:val="20"/>
        </w:rPr>
        <w:t>30 (</w:t>
      </w:r>
      <w:r w:rsidRPr="00262A46">
        <w:rPr>
          <w:rFonts w:ascii="Times New Roman" w:hAnsi="Times New Roman" w:cs="Times New Roman"/>
          <w:color w:val="000000"/>
          <w:sz w:val="20"/>
          <w:szCs w:val="20"/>
        </w:rPr>
        <w:t>trenta</w:t>
      </w:r>
      <w:r w:rsidR="004F6662" w:rsidRPr="00262A46">
        <w:rPr>
          <w:rFonts w:ascii="Times New Roman" w:hAnsi="Times New Roman" w:cs="Times New Roman"/>
          <w:color w:val="000000"/>
          <w:sz w:val="20"/>
          <w:szCs w:val="20"/>
        </w:rPr>
        <w:t>)</w:t>
      </w:r>
      <w:r w:rsidRPr="00262A46">
        <w:rPr>
          <w:rFonts w:ascii="Times New Roman" w:hAnsi="Times New Roman" w:cs="Times New Roman"/>
          <w:color w:val="000000"/>
          <w:sz w:val="20"/>
          <w:szCs w:val="20"/>
        </w:rPr>
        <w:t xml:space="preserve"> giorni dalla data del decreto di concessione delle agevolazioni. Per data di avvio del progetto di ricerca e sviluppo si intende la data del primo impegno giuridicamente vincolante a ordinare attrezzature o di qualsiasi altro impegno che renda irreversibile l’investimento oppure la data di inizio dell’attività del personale interno, a seconda di quale condizione si verifichi prima. </w:t>
      </w:r>
    </w:p>
    <w:p w14:paraId="5CF88538" w14:textId="08DF6617" w:rsidR="00CC4EF2" w:rsidRPr="00262A46" w:rsidRDefault="006927AD" w:rsidP="009F4C5B">
      <w:pPr>
        <w:pBdr>
          <w:top w:val="single" w:sz="4" w:space="1" w:color="auto"/>
          <w:left w:val="single" w:sz="4" w:space="0" w:color="auto"/>
          <w:bottom w:val="single" w:sz="4" w:space="1" w:color="auto"/>
          <w:right w:val="single" w:sz="4" w:space="4" w:color="auto"/>
        </w:pBdr>
        <w:spacing w:after="120" w:line="240" w:lineRule="auto"/>
        <w:jc w:val="both"/>
        <w:rPr>
          <w:rFonts w:ascii="Times New Roman" w:hAnsi="Times New Roman" w:cs="Times New Roman"/>
          <w:color w:val="000000"/>
          <w:sz w:val="20"/>
          <w:szCs w:val="20"/>
        </w:rPr>
      </w:pPr>
      <w:r w:rsidRPr="00262A46">
        <w:rPr>
          <w:rFonts w:ascii="Times New Roman" w:hAnsi="Times New Roman" w:cs="Times New Roman"/>
          <w:color w:val="000000"/>
          <w:sz w:val="20"/>
          <w:szCs w:val="20"/>
        </w:rPr>
        <w:t xml:space="preserve">La predetta data di avvio deve essere comunicata </w:t>
      </w:r>
      <w:r w:rsidR="009B59C5" w:rsidRPr="00262A46">
        <w:rPr>
          <w:rFonts w:ascii="Times New Roman" w:hAnsi="Times New Roman" w:cs="Times New Roman"/>
          <w:color w:val="000000"/>
          <w:sz w:val="20"/>
          <w:szCs w:val="20"/>
        </w:rPr>
        <w:t xml:space="preserve">al </w:t>
      </w:r>
      <w:r w:rsidR="009B59C5" w:rsidRPr="00262A46">
        <w:rPr>
          <w:rFonts w:ascii="Times New Roman" w:hAnsi="Times New Roman" w:cs="Times New Roman"/>
          <w:i/>
          <w:iCs/>
          <w:color w:val="000000"/>
          <w:sz w:val="20"/>
          <w:szCs w:val="20"/>
        </w:rPr>
        <w:t>Ministero</w:t>
      </w:r>
      <w:r w:rsidR="009B59C5" w:rsidRPr="00262A46">
        <w:rPr>
          <w:rFonts w:ascii="Times New Roman" w:hAnsi="Times New Roman" w:cs="Times New Roman"/>
          <w:color w:val="000000"/>
          <w:sz w:val="20"/>
          <w:szCs w:val="20"/>
        </w:rPr>
        <w:t xml:space="preserve">, per il tramite del capofila in caso di progetti congiunti, </w:t>
      </w:r>
      <w:r w:rsidRPr="00262A46">
        <w:rPr>
          <w:rFonts w:ascii="Times New Roman" w:hAnsi="Times New Roman" w:cs="Times New Roman"/>
          <w:color w:val="000000"/>
          <w:sz w:val="20"/>
          <w:szCs w:val="20"/>
        </w:rPr>
        <w:t xml:space="preserve">al seguente indirizzo </w:t>
      </w:r>
      <w:hyperlink r:id="rId12" w:history="1">
        <w:r w:rsidR="009B59C5" w:rsidRPr="00262A46">
          <w:rPr>
            <w:rFonts w:ascii="Times New Roman" w:hAnsi="Times New Roman" w:cs="Times New Roman"/>
            <w:color w:val="000000"/>
            <w:sz w:val="20"/>
            <w:szCs w:val="20"/>
          </w:rPr>
          <w:t>PEC</w:t>
        </w:r>
      </w:hyperlink>
      <w:r w:rsidR="009B59C5" w:rsidRPr="00262A46">
        <w:rPr>
          <w:rFonts w:ascii="Times New Roman" w:hAnsi="Times New Roman" w:cs="Times New Roman"/>
          <w:color w:val="000000"/>
          <w:sz w:val="20"/>
          <w:szCs w:val="20"/>
        </w:rPr>
        <w:t xml:space="preserve"> </w:t>
      </w:r>
      <w:hyperlink r:id="rId13" w:history="1">
        <w:r w:rsidR="009B59C5" w:rsidRPr="00262A46">
          <w:rPr>
            <w:rStyle w:val="Collegamentoipertestuale"/>
            <w:rFonts w:ascii="Times New Roman" w:hAnsi="Times New Roman" w:cs="Times New Roman"/>
            <w:sz w:val="20"/>
            <w:szCs w:val="20"/>
          </w:rPr>
          <w:t>pif@pec.mase.gov.it</w:t>
        </w:r>
      </w:hyperlink>
      <w:r w:rsidRPr="00262A46">
        <w:rPr>
          <w:rFonts w:ascii="Times New Roman" w:hAnsi="Times New Roman" w:cs="Times New Roman"/>
          <w:color w:val="000000"/>
          <w:sz w:val="20"/>
          <w:szCs w:val="20"/>
        </w:rPr>
        <w:t xml:space="preserve">, indicando in oggetto </w:t>
      </w:r>
      <w:r w:rsidR="009B59C5" w:rsidRPr="00262A46">
        <w:rPr>
          <w:rFonts w:ascii="Times New Roman" w:hAnsi="Times New Roman" w:cs="Times New Roman"/>
          <w:color w:val="000000"/>
          <w:sz w:val="20"/>
          <w:szCs w:val="20"/>
        </w:rPr>
        <w:t>“</w:t>
      </w:r>
      <w:r w:rsidR="009B59C5" w:rsidRPr="00262A46">
        <w:rPr>
          <w:rFonts w:ascii="Times New Roman" w:hAnsi="Times New Roman" w:cs="Times New Roman"/>
          <w:i/>
          <w:iCs/>
          <w:color w:val="000000"/>
          <w:sz w:val="20"/>
          <w:szCs w:val="20"/>
        </w:rPr>
        <w:t>M2C2-I3.5 Bando C – comunicazione data di avvio</w:t>
      </w:r>
      <w:r w:rsidR="009B59C5" w:rsidRPr="00262A46">
        <w:rPr>
          <w:rFonts w:ascii="Times New Roman" w:hAnsi="Times New Roman" w:cs="Times New Roman"/>
          <w:color w:val="000000"/>
          <w:sz w:val="20"/>
          <w:szCs w:val="20"/>
        </w:rPr>
        <w:t xml:space="preserve">” </w:t>
      </w:r>
      <w:r w:rsidRPr="00262A46">
        <w:rPr>
          <w:rFonts w:ascii="Times New Roman" w:hAnsi="Times New Roman" w:cs="Times New Roman"/>
          <w:color w:val="000000"/>
          <w:sz w:val="20"/>
          <w:szCs w:val="20"/>
        </w:rPr>
        <w:t xml:space="preserve">entro 30 </w:t>
      </w:r>
      <w:r w:rsidR="009B59C5" w:rsidRPr="00262A46">
        <w:rPr>
          <w:rFonts w:ascii="Times New Roman" w:hAnsi="Times New Roman" w:cs="Times New Roman"/>
          <w:color w:val="000000"/>
          <w:sz w:val="20"/>
          <w:szCs w:val="20"/>
        </w:rPr>
        <w:t xml:space="preserve">(trenta) </w:t>
      </w:r>
      <w:r w:rsidRPr="00262A46">
        <w:rPr>
          <w:rFonts w:ascii="Times New Roman" w:hAnsi="Times New Roman" w:cs="Times New Roman"/>
          <w:color w:val="000000"/>
          <w:sz w:val="20"/>
          <w:szCs w:val="20"/>
        </w:rPr>
        <w:t>giorni dalla stessa, mediante una specifica dichiarazione resa ai sensi degli articoli 47 e 76 del decreto del Presidente della Repubblica 28 dicembre 2000, n. 445.</w:t>
      </w:r>
    </w:p>
    <w:p w14:paraId="451BA895" w14:textId="77777777" w:rsidR="00CC4EF2" w:rsidRPr="00262A46" w:rsidRDefault="00CC4EF2" w:rsidP="00CC4EF2">
      <w:pPr>
        <w:jc w:val="both"/>
        <w:rPr>
          <w:rFonts w:ascii="Times New Roman" w:hAnsi="Times New Roman" w:cs="Times New Roman"/>
          <w:sz w:val="20"/>
          <w:szCs w:val="20"/>
        </w:rPr>
      </w:pPr>
    </w:p>
    <w:p w14:paraId="524BDD99" w14:textId="21E795F6" w:rsidR="00F500C6" w:rsidRDefault="00F500C6">
      <w:pPr>
        <w:rPr>
          <w:rFonts w:ascii="Times New Roman" w:hAnsi="Times New Roman" w:cs="Times New Roman"/>
          <w:sz w:val="20"/>
          <w:szCs w:val="20"/>
        </w:rPr>
      </w:pPr>
      <w:r>
        <w:rPr>
          <w:rFonts w:ascii="Times New Roman" w:hAnsi="Times New Roman" w:cs="Times New Roman"/>
          <w:sz w:val="20"/>
          <w:szCs w:val="20"/>
        </w:rPr>
        <w:br w:type="page"/>
      </w:r>
    </w:p>
    <w:p w14:paraId="4C70BB82" w14:textId="77777777" w:rsidR="00CC4EF2" w:rsidRPr="00262A46" w:rsidRDefault="00CC4EF2" w:rsidP="00FE6EA1">
      <w:pPr>
        <w:jc w:val="both"/>
        <w:rPr>
          <w:rFonts w:ascii="Times New Roman" w:hAnsi="Times New Roman" w:cs="Times New Roman"/>
          <w:sz w:val="20"/>
          <w:szCs w:val="20"/>
        </w:rPr>
      </w:pPr>
    </w:p>
    <w:tbl>
      <w:tblPr>
        <w:tblStyle w:val="Grigliatabella"/>
        <w:tblW w:w="0" w:type="auto"/>
        <w:tblLook w:val="04A0" w:firstRow="1" w:lastRow="0" w:firstColumn="1" w:lastColumn="0" w:noHBand="0" w:noVBand="1"/>
      </w:tblPr>
      <w:tblGrid>
        <w:gridCol w:w="3397"/>
        <w:gridCol w:w="1982"/>
        <w:gridCol w:w="3263"/>
        <w:gridCol w:w="986"/>
      </w:tblGrid>
      <w:tr w:rsidR="00FE6EA1" w:rsidRPr="00262A46" w14:paraId="220879D4" w14:textId="77777777" w:rsidTr="00C5322E">
        <w:trPr>
          <w:trHeight w:val="454"/>
        </w:trPr>
        <w:tc>
          <w:tcPr>
            <w:tcW w:w="9628" w:type="dxa"/>
            <w:gridSpan w:val="4"/>
            <w:vAlign w:val="center"/>
          </w:tcPr>
          <w:p w14:paraId="62423C19" w14:textId="72D73DF3" w:rsidR="00FE6EA1" w:rsidRPr="00262A46" w:rsidRDefault="00085D4D" w:rsidP="003B19CD">
            <w:pPr>
              <w:pStyle w:val="Paragrafoelenco"/>
              <w:numPr>
                <w:ilvl w:val="0"/>
                <w:numId w:val="1"/>
              </w:numPr>
              <w:ind w:left="313" w:hanging="313"/>
              <w:rPr>
                <w:rFonts w:ascii="Times New Roman" w:hAnsi="Times New Roman" w:cs="Times New Roman"/>
                <w:b/>
                <w:sz w:val="20"/>
                <w:szCs w:val="20"/>
              </w:rPr>
            </w:pPr>
            <w:r w:rsidRPr="00262A46">
              <w:rPr>
                <w:rFonts w:ascii="Times New Roman" w:hAnsi="Times New Roman" w:cs="Times New Roman"/>
                <w:b/>
                <w:sz w:val="20"/>
                <w:szCs w:val="20"/>
              </w:rPr>
              <w:t xml:space="preserve">Richiesta </w:t>
            </w:r>
            <w:r w:rsidR="00333910" w:rsidRPr="00262A46">
              <w:rPr>
                <w:rFonts w:ascii="Times New Roman" w:hAnsi="Times New Roman" w:cs="Times New Roman"/>
                <w:b/>
                <w:sz w:val="20"/>
                <w:szCs w:val="20"/>
              </w:rPr>
              <w:t>di erogazione</w:t>
            </w:r>
            <w:r w:rsidRPr="00262A46">
              <w:rPr>
                <w:rFonts w:ascii="Times New Roman" w:hAnsi="Times New Roman" w:cs="Times New Roman"/>
                <w:b/>
                <w:sz w:val="20"/>
                <w:szCs w:val="20"/>
              </w:rPr>
              <w:t xml:space="preserve"> delle agevolazioni</w:t>
            </w:r>
          </w:p>
        </w:tc>
      </w:tr>
      <w:tr w:rsidR="00FE6EA1" w:rsidRPr="00262A46" w14:paraId="65DEFCC8" w14:textId="77777777" w:rsidTr="00C5322E">
        <w:trPr>
          <w:trHeight w:val="340"/>
        </w:trPr>
        <w:tc>
          <w:tcPr>
            <w:tcW w:w="3397" w:type="dxa"/>
            <w:vAlign w:val="center"/>
          </w:tcPr>
          <w:p w14:paraId="3A367F53" w14:textId="77777777" w:rsidR="00FE6EA1" w:rsidRPr="00262A46" w:rsidRDefault="00FE6EA1" w:rsidP="00CB1E34">
            <w:pPr>
              <w:rPr>
                <w:rFonts w:ascii="Times New Roman" w:hAnsi="Times New Roman" w:cs="Times New Roman"/>
                <w:sz w:val="20"/>
                <w:szCs w:val="20"/>
              </w:rPr>
            </w:pPr>
            <w:r w:rsidRPr="00262A46">
              <w:rPr>
                <w:rFonts w:ascii="Times New Roman" w:hAnsi="Times New Roman" w:cs="Times New Roman"/>
                <w:sz w:val="20"/>
                <w:szCs w:val="20"/>
              </w:rPr>
              <w:t>Riferimento normativo interno</w:t>
            </w:r>
          </w:p>
        </w:tc>
        <w:tc>
          <w:tcPr>
            <w:tcW w:w="6231" w:type="dxa"/>
            <w:gridSpan w:val="3"/>
            <w:vAlign w:val="center"/>
          </w:tcPr>
          <w:p w14:paraId="57BF6DAA" w14:textId="6638BA0D" w:rsidR="00FE6EA1" w:rsidRPr="00262A46" w:rsidRDefault="00C5322E">
            <w:pPr>
              <w:rPr>
                <w:rFonts w:ascii="Times New Roman" w:hAnsi="Times New Roman" w:cs="Times New Roman"/>
                <w:sz w:val="20"/>
                <w:szCs w:val="20"/>
                <w:lang w:val="en-US"/>
              </w:rPr>
            </w:pPr>
            <w:r w:rsidRPr="00262A46">
              <w:rPr>
                <w:rFonts w:ascii="Times New Roman" w:hAnsi="Times New Roman" w:cs="Times New Roman"/>
                <w:sz w:val="20"/>
                <w:szCs w:val="20"/>
              </w:rPr>
              <w:t>Avviso</w:t>
            </w:r>
            <w:r w:rsidR="006118C6" w:rsidRPr="00262A46">
              <w:rPr>
                <w:rFonts w:ascii="Times New Roman" w:hAnsi="Times New Roman" w:cs="Times New Roman"/>
                <w:sz w:val="20"/>
                <w:szCs w:val="20"/>
              </w:rPr>
              <w:t xml:space="preserve"> pubblico</w:t>
            </w:r>
            <w:r w:rsidR="009A56FC" w:rsidRPr="00262A46">
              <w:rPr>
                <w:rFonts w:ascii="Times New Roman" w:hAnsi="Times New Roman" w:cs="Times New Roman"/>
                <w:sz w:val="20"/>
                <w:szCs w:val="20"/>
              </w:rPr>
              <w:t>, art</w:t>
            </w:r>
            <w:r w:rsidRPr="00262A46">
              <w:rPr>
                <w:rFonts w:ascii="Times New Roman" w:hAnsi="Times New Roman" w:cs="Times New Roman"/>
                <w:sz w:val="20"/>
                <w:szCs w:val="20"/>
              </w:rPr>
              <w:t>icolo</w:t>
            </w:r>
            <w:r w:rsidRPr="00262A46">
              <w:rPr>
                <w:rFonts w:ascii="Times New Roman" w:hAnsi="Times New Roman" w:cs="Times New Roman"/>
                <w:sz w:val="20"/>
                <w:szCs w:val="20"/>
                <w:lang w:val="en-US"/>
              </w:rPr>
              <w:t xml:space="preserve"> 1</w:t>
            </w:r>
            <w:r w:rsidR="009B59C5" w:rsidRPr="00262A46">
              <w:rPr>
                <w:rFonts w:ascii="Times New Roman" w:hAnsi="Times New Roman" w:cs="Times New Roman"/>
                <w:sz w:val="20"/>
                <w:szCs w:val="20"/>
                <w:lang w:val="en-US"/>
              </w:rPr>
              <w:t>1</w:t>
            </w:r>
          </w:p>
        </w:tc>
      </w:tr>
      <w:tr w:rsidR="00FE6EA1" w:rsidRPr="00262A46" w14:paraId="21C3CE84" w14:textId="77777777" w:rsidTr="00F500C6">
        <w:trPr>
          <w:trHeight w:val="340"/>
        </w:trPr>
        <w:tc>
          <w:tcPr>
            <w:tcW w:w="3397" w:type="dxa"/>
            <w:vAlign w:val="center"/>
          </w:tcPr>
          <w:p w14:paraId="36945F52" w14:textId="77777777" w:rsidR="00FE6EA1" w:rsidRPr="00262A46" w:rsidRDefault="00FE6EA1" w:rsidP="00F500C6">
            <w:pPr>
              <w:jc w:val="center"/>
              <w:rPr>
                <w:rFonts w:ascii="Times New Roman" w:hAnsi="Times New Roman" w:cs="Times New Roman"/>
                <w:sz w:val="20"/>
                <w:szCs w:val="20"/>
              </w:rPr>
            </w:pPr>
            <w:r w:rsidRPr="00262A46">
              <w:rPr>
                <w:rFonts w:ascii="Times New Roman" w:hAnsi="Times New Roman" w:cs="Times New Roman"/>
                <w:sz w:val="20"/>
                <w:szCs w:val="20"/>
              </w:rPr>
              <w:t>Comunicazione o dichiarazione</w:t>
            </w:r>
          </w:p>
        </w:tc>
        <w:tc>
          <w:tcPr>
            <w:tcW w:w="1982" w:type="dxa"/>
            <w:vAlign w:val="center"/>
          </w:tcPr>
          <w:p w14:paraId="75199E62" w14:textId="77777777" w:rsidR="00FE6EA1" w:rsidRPr="00262A46" w:rsidRDefault="00FE6EA1" w:rsidP="00F500C6">
            <w:pPr>
              <w:jc w:val="center"/>
              <w:rPr>
                <w:rFonts w:ascii="Times New Roman" w:hAnsi="Times New Roman" w:cs="Times New Roman"/>
                <w:sz w:val="20"/>
                <w:szCs w:val="20"/>
              </w:rPr>
            </w:pPr>
            <w:r w:rsidRPr="00262A46">
              <w:rPr>
                <w:rFonts w:ascii="Times New Roman" w:hAnsi="Times New Roman" w:cs="Times New Roman"/>
                <w:sz w:val="20"/>
                <w:szCs w:val="20"/>
              </w:rPr>
              <w:t>Domanda</w:t>
            </w:r>
          </w:p>
        </w:tc>
        <w:tc>
          <w:tcPr>
            <w:tcW w:w="3263" w:type="dxa"/>
            <w:vAlign w:val="center"/>
          </w:tcPr>
          <w:p w14:paraId="72DE0E62" w14:textId="77777777" w:rsidR="00FE6EA1" w:rsidRPr="00262A46" w:rsidRDefault="00FE6EA1" w:rsidP="00F500C6">
            <w:pPr>
              <w:jc w:val="center"/>
              <w:rPr>
                <w:rFonts w:ascii="Times New Roman" w:hAnsi="Times New Roman" w:cs="Times New Roman"/>
                <w:sz w:val="20"/>
                <w:szCs w:val="20"/>
              </w:rPr>
            </w:pPr>
            <w:r w:rsidRPr="00262A46">
              <w:rPr>
                <w:rFonts w:ascii="Times New Roman" w:hAnsi="Times New Roman" w:cs="Times New Roman"/>
                <w:sz w:val="20"/>
                <w:szCs w:val="20"/>
              </w:rPr>
              <w:t>Documentazione da conservare</w:t>
            </w:r>
          </w:p>
        </w:tc>
        <w:tc>
          <w:tcPr>
            <w:tcW w:w="986" w:type="dxa"/>
            <w:vAlign w:val="center"/>
          </w:tcPr>
          <w:p w14:paraId="4BDABE50" w14:textId="77777777" w:rsidR="00FE6EA1" w:rsidRPr="00262A46" w:rsidRDefault="00FE6EA1" w:rsidP="00F500C6">
            <w:pPr>
              <w:jc w:val="center"/>
              <w:rPr>
                <w:rFonts w:ascii="Times New Roman" w:hAnsi="Times New Roman" w:cs="Times New Roman"/>
                <w:sz w:val="20"/>
                <w:szCs w:val="20"/>
              </w:rPr>
            </w:pPr>
            <w:r w:rsidRPr="00262A46">
              <w:rPr>
                <w:rFonts w:ascii="Times New Roman" w:hAnsi="Times New Roman" w:cs="Times New Roman"/>
                <w:sz w:val="20"/>
                <w:szCs w:val="20"/>
              </w:rPr>
              <w:t>Altro</w:t>
            </w:r>
          </w:p>
        </w:tc>
      </w:tr>
    </w:tbl>
    <w:p w14:paraId="6FD6746B" w14:textId="77777777" w:rsidR="00FE6EA1" w:rsidRPr="00262A46" w:rsidRDefault="00FE6EA1" w:rsidP="00FE6EA1">
      <w:pPr>
        <w:jc w:val="both"/>
        <w:rPr>
          <w:rFonts w:ascii="Times New Roman" w:hAnsi="Times New Roman" w:cs="Times New Roman"/>
          <w:sz w:val="20"/>
          <w:szCs w:val="20"/>
        </w:rPr>
      </w:pPr>
    </w:p>
    <w:tbl>
      <w:tblPr>
        <w:tblStyle w:val="Grigliatabella"/>
        <w:tblW w:w="0" w:type="auto"/>
        <w:tblInd w:w="1515" w:type="dxa"/>
        <w:tblLook w:val="04A0" w:firstRow="1" w:lastRow="0" w:firstColumn="1" w:lastColumn="0" w:noHBand="0" w:noVBand="1"/>
      </w:tblPr>
      <w:tblGrid>
        <w:gridCol w:w="334"/>
        <w:gridCol w:w="1523"/>
        <w:gridCol w:w="850"/>
        <w:gridCol w:w="336"/>
        <w:gridCol w:w="2438"/>
        <w:gridCol w:w="334"/>
        <w:gridCol w:w="283"/>
        <w:gridCol w:w="283"/>
        <w:gridCol w:w="283"/>
        <w:gridCol w:w="283"/>
        <w:gridCol w:w="283"/>
        <w:gridCol w:w="227"/>
        <w:gridCol w:w="334"/>
      </w:tblGrid>
      <w:tr w:rsidR="00FE6EA1" w:rsidRPr="00262A46" w14:paraId="169258A8" w14:textId="77777777" w:rsidTr="003B19CD">
        <w:tc>
          <w:tcPr>
            <w:tcW w:w="334" w:type="dxa"/>
            <w:tcBorders>
              <w:bottom w:val="single" w:sz="4" w:space="0" w:color="auto"/>
            </w:tcBorders>
          </w:tcPr>
          <w:p w14:paraId="113D1E3E" w14:textId="77777777" w:rsidR="00FE6EA1" w:rsidRPr="00262A46" w:rsidRDefault="00FE6EA1" w:rsidP="003B19CD">
            <w:pPr>
              <w:jc w:val="both"/>
              <w:rPr>
                <w:rFonts w:ascii="Times New Roman" w:hAnsi="Times New Roman" w:cs="Times New Roman"/>
                <w:sz w:val="20"/>
                <w:szCs w:val="20"/>
              </w:rPr>
            </w:pPr>
          </w:p>
        </w:tc>
        <w:tc>
          <w:tcPr>
            <w:tcW w:w="1523" w:type="dxa"/>
            <w:tcBorders>
              <w:top w:val="nil"/>
              <w:bottom w:val="nil"/>
              <w:right w:val="nil"/>
            </w:tcBorders>
          </w:tcPr>
          <w:p w14:paraId="70BDDD41" w14:textId="77777777" w:rsidR="00FE6EA1" w:rsidRPr="00262A46" w:rsidRDefault="00FE6EA1" w:rsidP="003B19CD">
            <w:pPr>
              <w:jc w:val="both"/>
              <w:rPr>
                <w:rFonts w:ascii="Times New Roman" w:hAnsi="Times New Roman" w:cs="Times New Roman"/>
                <w:sz w:val="20"/>
                <w:szCs w:val="20"/>
              </w:rPr>
            </w:pPr>
          </w:p>
        </w:tc>
        <w:tc>
          <w:tcPr>
            <w:tcW w:w="850" w:type="dxa"/>
            <w:tcBorders>
              <w:top w:val="nil"/>
              <w:left w:val="nil"/>
              <w:bottom w:val="nil"/>
            </w:tcBorders>
          </w:tcPr>
          <w:p w14:paraId="3EDDF150" w14:textId="77777777" w:rsidR="00FE6EA1" w:rsidRPr="00262A46" w:rsidRDefault="00FE6EA1" w:rsidP="003B19CD">
            <w:pPr>
              <w:jc w:val="both"/>
              <w:rPr>
                <w:rFonts w:ascii="Times New Roman" w:hAnsi="Times New Roman" w:cs="Times New Roman"/>
                <w:sz w:val="20"/>
                <w:szCs w:val="20"/>
              </w:rPr>
            </w:pPr>
          </w:p>
        </w:tc>
        <w:tc>
          <w:tcPr>
            <w:tcW w:w="336" w:type="dxa"/>
            <w:tcBorders>
              <w:bottom w:val="single" w:sz="4" w:space="0" w:color="auto"/>
            </w:tcBorders>
          </w:tcPr>
          <w:p w14:paraId="637F56B6" w14:textId="3182EFC3" w:rsidR="00FE6EA1" w:rsidRPr="00262A46" w:rsidRDefault="00F305A4" w:rsidP="003B19CD">
            <w:pPr>
              <w:jc w:val="both"/>
              <w:rPr>
                <w:rFonts w:ascii="Times New Roman" w:hAnsi="Times New Roman" w:cs="Times New Roman"/>
                <w:sz w:val="20"/>
                <w:szCs w:val="20"/>
              </w:rPr>
            </w:pPr>
            <w:r w:rsidRPr="00262A46">
              <w:rPr>
                <w:rFonts w:ascii="Times New Roman" w:hAnsi="Times New Roman" w:cs="Times New Roman"/>
                <w:sz w:val="20"/>
                <w:szCs w:val="20"/>
              </w:rPr>
              <w:t>x</w:t>
            </w:r>
          </w:p>
        </w:tc>
        <w:tc>
          <w:tcPr>
            <w:tcW w:w="2438" w:type="dxa"/>
            <w:tcBorders>
              <w:top w:val="nil"/>
              <w:bottom w:val="nil"/>
              <w:right w:val="single" w:sz="4" w:space="0" w:color="auto"/>
            </w:tcBorders>
          </w:tcPr>
          <w:p w14:paraId="272E7D5A" w14:textId="77777777" w:rsidR="00FE6EA1" w:rsidRPr="00262A46" w:rsidRDefault="00FE6EA1" w:rsidP="003B19CD">
            <w:pPr>
              <w:jc w:val="both"/>
              <w:rPr>
                <w:rFonts w:ascii="Times New Roman" w:hAnsi="Times New Roman" w:cs="Times New Roman"/>
                <w:sz w:val="20"/>
                <w:szCs w:val="20"/>
              </w:rPr>
            </w:pPr>
          </w:p>
        </w:tc>
        <w:tc>
          <w:tcPr>
            <w:tcW w:w="334" w:type="dxa"/>
            <w:tcBorders>
              <w:left w:val="single" w:sz="4" w:space="0" w:color="auto"/>
              <w:bottom w:val="single" w:sz="4" w:space="0" w:color="auto"/>
            </w:tcBorders>
          </w:tcPr>
          <w:p w14:paraId="3D8BBB7D" w14:textId="77777777" w:rsidR="00FE6EA1" w:rsidRPr="00262A46" w:rsidRDefault="00FE6EA1" w:rsidP="003B19CD">
            <w:pPr>
              <w:jc w:val="both"/>
              <w:rPr>
                <w:rFonts w:ascii="Times New Roman" w:hAnsi="Times New Roman" w:cs="Times New Roman"/>
                <w:sz w:val="20"/>
                <w:szCs w:val="20"/>
              </w:rPr>
            </w:pPr>
          </w:p>
        </w:tc>
        <w:tc>
          <w:tcPr>
            <w:tcW w:w="283" w:type="dxa"/>
            <w:tcBorders>
              <w:top w:val="nil"/>
              <w:bottom w:val="nil"/>
              <w:right w:val="nil"/>
            </w:tcBorders>
          </w:tcPr>
          <w:p w14:paraId="34A4836D" w14:textId="77777777" w:rsidR="00FE6EA1" w:rsidRPr="00262A46" w:rsidRDefault="00FE6EA1" w:rsidP="003B19CD">
            <w:pPr>
              <w:jc w:val="both"/>
              <w:rPr>
                <w:rFonts w:ascii="Times New Roman" w:hAnsi="Times New Roman" w:cs="Times New Roman"/>
                <w:sz w:val="20"/>
                <w:szCs w:val="20"/>
              </w:rPr>
            </w:pPr>
          </w:p>
        </w:tc>
        <w:tc>
          <w:tcPr>
            <w:tcW w:w="283" w:type="dxa"/>
            <w:tcBorders>
              <w:top w:val="nil"/>
              <w:left w:val="nil"/>
              <w:bottom w:val="nil"/>
              <w:right w:val="nil"/>
            </w:tcBorders>
          </w:tcPr>
          <w:p w14:paraId="2652BE59" w14:textId="77777777" w:rsidR="00FE6EA1" w:rsidRPr="00262A46" w:rsidRDefault="00FE6EA1" w:rsidP="003B19CD">
            <w:pPr>
              <w:jc w:val="both"/>
              <w:rPr>
                <w:rFonts w:ascii="Times New Roman" w:hAnsi="Times New Roman" w:cs="Times New Roman"/>
                <w:sz w:val="20"/>
                <w:szCs w:val="20"/>
              </w:rPr>
            </w:pPr>
          </w:p>
        </w:tc>
        <w:tc>
          <w:tcPr>
            <w:tcW w:w="283" w:type="dxa"/>
            <w:tcBorders>
              <w:top w:val="nil"/>
              <w:left w:val="nil"/>
              <w:bottom w:val="nil"/>
              <w:right w:val="nil"/>
            </w:tcBorders>
          </w:tcPr>
          <w:p w14:paraId="4F5D1653" w14:textId="77777777" w:rsidR="00FE6EA1" w:rsidRPr="00262A46" w:rsidRDefault="00FE6EA1" w:rsidP="003B19CD">
            <w:pPr>
              <w:jc w:val="both"/>
              <w:rPr>
                <w:rFonts w:ascii="Times New Roman" w:hAnsi="Times New Roman" w:cs="Times New Roman"/>
                <w:sz w:val="20"/>
                <w:szCs w:val="20"/>
              </w:rPr>
            </w:pPr>
          </w:p>
        </w:tc>
        <w:tc>
          <w:tcPr>
            <w:tcW w:w="283" w:type="dxa"/>
            <w:tcBorders>
              <w:top w:val="nil"/>
              <w:left w:val="nil"/>
              <w:bottom w:val="nil"/>
              <w:right w:val="nil"/>
            </w:tcBorders>
          </w:tcPr>
          <w:p w14:paraId="412E5E9F" w14:textId="77777777" w:rsidR="00FE6EA1" w:rsidRPr="00262A46" w:rsidRDefault="00FE6EA1" w:rsidP="003B19CD">
            <w:pPr>
              <w:jc w:val="both"/>
              <w:rPr>
                <w:rFonts w:ascii="Times New Roman" w:hAnsi="Times New Roman" w:cs="Times New Roman"/>
                <w:sz w:val="20"/>
                <w:szCs w:val="20"/>
              </w:rPr>
            </w:pPr>
          </w:p>
        </w:tc>
        <w:tc>
          <w:tcPr>
            <w:tcW w:w="283" w:type="dxa"/>
            <w:tcBorders>
              <w:top w:val="nil"/>
              <w:left w:val="nil"/>
              <w:bottom w:val="nil"/>
              <w:right w:val="nil"/>
            </w:tcBorders>
          </w:tcPr>
          <w:p w14:paraId="2AF0C5E4" w14:textId="77777777" w:rsidR="00FE6EA1" w:rsidRPr="00262A46" w:rsidRDefault="00FE6EA1" w:rsidP="003B19CD">
            <w:pPr>
              <w:jc w:val="both"/>
              <w:rPr>
                <w:rFonts w:ascii="Times New Roman" w:hAnsi="Times New Roman" w:cs="Times New Roman"/>
                <w:sz w:val="20"/>
                <w:szCs w:val="20"/>
              </w:rPr>
            </w:pPr>
          </w:p>
        </w:tc>
        <w:tc>
          <w:tcPr>
            <w:tcW w:w="227" w:type="dxa"/>
            <w:tcBorders>
              <w:top w:val="nil"/>
              <w:left w:val="nil"/>
              <w:bottom w:val="nil"/>
            </w:tcBorders>
          </w:tcPr>
          <w:p w14:paraId="71E48448" w14:textId="77777777" w:rsidR="00FE6EA1" w:rsidRPr="00262A46" w:rsidRDefault="00FE6EA1" w:rsidP="003B19CD">
            <w:pPr>
              <w:jc w:val="both"/>
              <w:rPr>
                <w:rFonts w:ascii="Times New Roman" w:hAnsi="Times New Roman" w:cs="Times New Roman"/>
                <w:sz w:val="20"/>
                <w:szCs w:val="20"/>
              </w:rPr>
            </w:pPr>
          </w:p>
        </w:tc>
        <w:tc>
          <w:tcPr>
            <w:tcW w:w="334" w:type="dxa"/>
            <w:tcBorders>
              <w:bottom w:val="single" w:sz="4" w:space="0" w:color="auto"/>
            </w:tcBorders>
          </w:tcPr>
          <w:p w14:paraId="66B3B0CB" w14:textId="77777777" w:rsidR="00FE6EA1" w:rsidRPr="00262A46" w:rsidRDefault="00FE6EA1" w:rsidP="003B19CD">
            <w:pPr>
              <w:jc w:val="both"/>
              <w:rPr>
                <w:rFonts w:ascii="Times New Roman" w:hAnsi="Times New Roman" w:cs="Times New Roman"/>
                <w:sz w:val="20"/>
                <w:szCs w:val="20"/>
              </w:rPr>
            </w:pPr>
          </w:p>
        </w:tc>
      </w:tr>
    </w:tbl>
    <w:p w14:paraId="075FD0A5" w14:textId="77777777" w:rsidR="00FE6EA1" w:rsidRPr="00262A46" w:rsidRDefault="00FE6EA1" w:rsidP="00FE6EA1">
      <w:pPr>
        <w:spacing w:after="0"/>
        <w:jc w:val="both"/>
        <w:rPr>
          <w:rFonts w:ascii="Times New Roman" w:hAnsi="Times New Roman" w:cs="Times New Roman"/>
          <w:sz w:val="20"/>
          <w:szCs w:val="20"/>
        </w:rPr>
      </w:pPr>
    </w:p>
    <w:tbl>
      <w:tblPr>
        <w:tblStyle w:val="Grigliatabella"/>
        <w:tblW w:w="0" w:type="auto"/>
        <w:tblLook w:val="04A0" w:firstRow="1" w:lastRow="0" w:firstColumn="1" w:lastColumn="0" w:noHBand="0" w:noVBand="1"/>
      </w:tblPr>
      <w:tblGrid>
        <w:gridCol w:w="9628"/>
      </w:tblGrid>
      <w:tr w:rsidR="00FE6EA1" w:rsidRPr="00262A46" w14:paraId="7EF82016" w14:textId="77777777" w:rsidTr="00D3171D">
        <w:trPr>
          <w:trHeight w:val="992"/>
        </w:trPr>
        <w:tc>
          <w:tcPr>
            <w:tcW w:w="9628" w:type="dxa"/>
          </w:tcPr>
          <w:p w14:paraId="56ABE36D" w14:textId="29467711" w:rsidR="00085D4D" w:rsidRPr="00262A46" w:rsidRDefault="003C622A" w:rsidP="009F4C5B">
            <w:pPr>
              <w:spacing w:after="120"/>
              <w:jc w:val="both"/>
              <w:rPr>
                <w:rFonts w:ascii="Times New Roman" w:hAnsi="Times New Roman" w:cs="Times New Roman"/>
                <w:spacing w:val="-3"/>
                <w:sz w:val="20"/>
                <w:szCs w:val="20"/>
              </w:rPr>
            </w:pPr>
            <w:r w:rsidRPr="00262A46">
              <w:rPr>
                <w:rFonts w:ascii="Times New Roman" w:hAnsi="Times New Roman" w:cs="Times New Roman"/>
                <w:spacing w:val="-3"/>
                <w:sz w:val="20"/>
                <w:szCs w:val="20"/>
              </w:rPr>
              <w:t xml:space="preserve">Le erogazioni sono richieste secondo </w:t>
            </w:r>
            <w:r w:rsidR="0088151F" w:rsidRPr="00262A46">
              <w:rPr>
                <w:rFonts w:ascii="Times New Roman" w:hAnsi="Times New Roman" w:cs="Times New Roman"/>
                <w:spacing w:val="-3"/>
                <w:sz w:val="20"/>
                <w:szCs w:val="20"/>
              </w:rPr>
              <w:t xml:space="preserve">le indicazioni fornite </w:t>
            </w:r>
            <w:r w:rsidR="00F37E4B" w:rsidRPr="00262A46">
              <w:rPr>
                <w:rFonts w:ascii="Times New Roman" w:hAnsi="Times New Roman" w:cs="Times New Roman"/>
                <w:spacing w:val="-3"/>
                <w:sz w:val="20"/>
                <w:szCs w:val="20"/>
              </w:rPr>
              <w:t>nell’articolo 1</w:t>
            </w:r>
            <w:r w:rsidR="009B59C5" w:rsidRPr="00262A46">
              <w:rPr>
                <w:rFonts w:ascii="Times New Roman" w:hAnsi="Times New Roman" w:cs="Times New Roman"/>
                <w:spacing w:val="-3"/>
                <w:sz w:val="20"/>
                <w:szCs w:val="20"/>
              </w:rPr>
              <w:t>1</w:t>
            </w:r>
            <w:r w:rsidR="00F37E4B" w:rsidRPr="00262A46">
              <w:rPr>
                <w:rFonts w:ascii="Times New Roman" w:hAnsi="Times New Roman" w:cs="Times New Roman"/>
                <w:spacing w:val="-3"/>
                <w:sz w:val="20"/>
                <w:szCs w:val="20"/>
              </w:rPr>
              <w:t xml:space="preserve"> dell’Avviso</w:t>
            </w:r>
            <w:r w:rsidR="00FF3467" w:rsidRPr="00262A46">
              <w:rPr>
                <w:rFonts w:ascii="Times New Roman" w:hAnsi="Times New Roman" w:cs="Times New Roman"/>
                <w:spacing w:val="-3"/>
                <w:sz w:val="20"/>
                <w:szCs w:val="20"/>
              </w:rPr>
              <w:t xml:space="preserve"> Pubblico</w:t>
            </w:r>
            <w:r w:rsidR="00085D4D" w:rsidRPr="00262A46">
              <w:rPr>
                <w:rFonts w:ascii="Times New Roman" w:hAnsi="Times New Roman" w:cs="Times New Roman"/>
                <w:spacing w:val="-3"/>
                <w:sz w:val="20"/>
                <w:szCs w:val="20"/>
              </w:rPr>
              <w:t>.</w:t>
            </w:r>
          </w:p>
          <w:p w14:paraId="09EFDBF1" w14:textId="5AE4CF10" w:rsidR="0088151F" w:rsidRPr="00262A46" w:rsidRDefault="00085D4D" w:rsidP="009F4C5B">
            <w:pPr>
              <w:spacing w:after="120"/>
              <w:jc w:val="both"/>
              <w:rPr>
                <w:rFonts w:ascii="Times New Roman" w:hAnsi="Times New Roman"/>
                <w:sz w:val="20"/>
                <w:szCs w:val="20"/>
              </w:rPr>
            </w:pPr>
            <w:r w:rsidRPr="00262A46">
              <w:rPr>
                <w:rFonts w:ascii="Times New Roman" w:hAnsi="Times New Roman"/>
                <w:sz w:val="20"/>
                <w:szCs w:val="20"/>
              </w:rPr>
              <w:t xml:space="preserve">I </w:t>
            </w:r>
            <w:r w:rsidRPr="00262A46">
              <w:rPr>
                <w:rFonts w:ascii="Times New Roman" w:hAnsi="Times New Roman"/>
                <w:i/>
                <w:iCs/>
                <w:sz w:val="20"/>
                <w:szCs w:val="20"/>
              </w:rPr>
              <w:t>Soggetti beneficiari/attuatori</w:t>
            </w:r>
            <w:r w:rsidRPr="00262A46">
              <w:rPr>
                <w:rFonts w:ascii="Times New Roman" w:hAnsi="Times New Roman"/>
                <w:sz w:val="20"/>
                <w:szCs w:val="20"/>
              </w:rPr>
              <w:t xml:space="preserve"> del contributo possono richiedere, a seguito della registrazione dell’accordo di concessione di finanziamento di cui all’articolo 10, comma 2, lettera </w:t>
            </w:r>
            <w:r w:rsidRPr="00262A46">
              <w:rPr>
                <w:rFonts w:ascii="Times New Roman" w:hAnsi="Times New Roman"/>
                <w:i/>
                <w:iCs/>
                <w:sz w:val="20"/>
                <w:szCs w:val="20"/>
              </w:rPr>
              <w:t>b)</w:t>
            </w:r>
            <w:r w:rsidRPr="00262A46">
              <w:rPr>
                <w:rFonts w:ascii="Times New Roman" w:hAnsi="Times New Roman"/>
                <w:sz w:val="20"/>
                <w:szCs w:val="20"/>
              </w:rPr>
              <w:t xml:space="preserve"> dell’Avviso pubblico, da parte della Corte dei conti, per il tramite del capofila nel caso dei progetti congiunti, l’erogazione di un’anticipazione fino ad un massimo del 30 (trenta) per cento del contributo concesso per ciascun progetto ammesso alle agevolazioni.</w:t>
            </w:r>
          </w:p>
          <w:p w14:paraId="6F13D76A" w14:textId="03876D15" w:rsidR="00085D4D" w:rsidRPr="00262A46" w:rsidRDefault="00085D4D" w:rsidP="009F4C5B">
            <w:pPr>
              <w:spacing w:after="120"/>
              <w:jc w:val="both"/>
              <w:rPr>
                <w:rFonts w:ascii="Times New Roman" w:hAnsi="Times New Roman"/>
                <w:sz w:val="20"/>
                <w:szCs w:val="20"/>
              </w:rPr>
            </w:pPr>
            <w:r w:rsidRPr="00262A46">
              <w:rPr>
                <w:rFonts w:ascii="Times New Roman" w:hAnsi="Times New Roman"/>
                <w:sz w:val="20"/>
                <w:szCs w:val="20"/>
              </w:rPr>
              <w:t xml:space="preserve">Per le erogazioni delle successive quote di contributo, i </w:t>
            </w:r>
            <w:r w:rsidRPr="00262A46">
              <w:rPr>
                <w:rFonts w:ascii="Times New Roman" w:hAnsi="Times New Roman"/>
                <w:i/>
                <w:iCs/>
                <w:sz w:val="20"/>
                <w:szCs w:val="20"/>
              </w:rPr>
              <w:t>Soggetti beneficiari/attuatori</w:t>
            </w:r>
            <w:r w:rsidRPr="00262A46">
              <w:rPr>
                <w:rFonts w:ascii="Times New Roman" w:hAnsi="Times New Roman"/>
                <w:sz w:val="20"/>
                <w:szCs w:val="20"/>
              </w:rPr>
              <w:t xml:space="preserve"> possono richiedere una o più quote intermedie fino al raggiungimento del 90 (novanta) per cento del contributo concesso, inclusa l’eventuale anticipazione.</w:t>
            </w:r>
          </w:p>
          <w:p w14:paraId="7D7069B6" w14:textId="2B555B73" w:rsidR="00085D4D" w:rsidRPr="00262A46" w:rsidRDefault="00085D4D" w:rsidP="009F4C5B">
            <w:pPr>
              <w:spacing w:after="120"/>
              <w:jc w:val="both"/>
              <w:rPr>
                <w:rFonts w:ascii="Times New Roman" w:hAnsi="Times New Roman" w:cs="Times New Roman"/>
                <w:spacing w:val="-3"/>
                <w:sz w:val="20"/>
                <w:szCs w:val="20"/>
              </w:rPr>
            </w:pPr>
            <w:r w:rsidRPr="00262A46">
              <w:rPr>
                <w:rFonts w:ascii="Times New Roman" w:hAnsi="Times New Roman"/>
                <w:sz w:val="20"/>
                <w:szCs w:val="20"/>
              </w:rPr>
              <w:t>La richiesta di erogazione del saldo, pari al 10 (dieci) per</w:t>
            </w:r>
            <w:r w:rsidR="00A978B6">
              <w:rPr>
                <w:rFonts w:ascii="Times New Roman" w:hAnsi="Times New Roman"/>
                <w:sz w:val="20"/>
                <w:szCs w:val="20"/>
              </w:rPr>
              <w:t xml:space="preserve"> </w:t>
            </w:r>
            <w:r w:rsidRPr="00262A46">
              <w:rPr>
                <w:rFonts w:ascii="Times New Roman" w:hAnsi="Times New Roman"/>
                <w:sz w:val="20"/>
                <w:szCs w:val="20"/>
              </w:rPr>
              <w:t xml:space="preserve">cento del contributo concesso, dovrà essere presentata dai </w:t>
            </w:r>
            <w:r w:rsidRPr="00262A46">
              <w:rPr>
                <w:rFonts w:ascii="Times New Roman" w:hAnsi="Times New Roman"/>
                <w:i/>
                <w:iCs/>
                <w:sz w:val="20"/>
                <w:szCs w:val="20"/>
              </w:rPr>
              <w:t>Soggetti beneficiari/attuatori</w:t>
            </w:r>
            <w:r w:rsidRPr="00262A46">
              <w:rPr>
                <w:rFonts w:ascii="Times New Roman" w:hAnsi="Times New Roman"/>
                <w:sz w:val="20"/>
                <w:szCs w:val="20"/>
              </w:rPr>
              <w:t xml:space="preserve">, per il tramite del capofila nel caso dei progetti congiunti, attraverso l’apposita funzionalità del </w:t>
            </w:r>
            <w:r w:rsidRPr="00262A46">
              <w:rPr>
                <w:rFonts w:ascii="Times New Roman" w:eastAsia="Calibri" w:hAnsi="Times New Roman"/>
                <w:i/>
                <w:iCs/>
                <w:sz w:val="20"/>
                <w:szCs w:val="20"/>
              </w:rPr>
              <w:t xml:space="preserve">sistema </w:t>
            </w:r>
            <w:r w:rsidRPr="00262A46">
              <w:rPr>
                <w:rFonts w:ascii="Times New Roman" w:hAnsi="Times New Roman"/>
                <w:i/>
                <w:iCs/>
                <w:sz w:val="20"/>
                <w:szCs w:val="20"/>
              </w:rPr>
              <w:t xml:space="preserve">informativo </w:t>
            </w:r>
            <w:proofErr w:type="spellStart"/>
            <w:r w:rsidRPr="00262A46">
              <w:rPr>
                <w:rFonts w:ascii="Times New Roman" w:eastAsia="Calibri" w:hAnsi="Times New Roman"/>
                <w:i/>
                <w:iCs/>
                <w:sz w:val="20"/>
                <w:szCs w:val="20"/>
              </w:rPr>
              <w:t>ReGiS</w:t>
            </w:r>
            <w:proofErr w:type="spellEnd"/>
            <w:r w:rsidRPr="00262A46">
              <w:rPr>
                <w:rFonts w:ascii="Times New Roman" w:hAnsi="Times New Roman"/>
                <w:sz w:val="20"/>
                <w:szCs w:val="20"/>
              </w:rPr>
              <w:t xml:space="preserve">, entro la data del </w:t>
            </w:r>
            <w:r w:rsidR="000905F2">
              <w:rPr>
                <w:rFonts w:ascii="Times New Roman" w:hAnsi="Times New Roman"/>
                <w:sz w:val="20"/>
                <w:szCs w:val="20"/>
              </w:rPr>
              <w:t>30 ottobre</w:t>
            </w:r>
            <w:r w:rsidRPr="00262A46">
              <w:rPr>
                <w:rFonts w:ascii="Times New Roman" w:hAnsi="Times New Roman"/>
                <w:sz w:val="20"/>
                <w:szCs w:val="20"/>
              </w:rPr>
              <w:t xml:space="preserve"> 2026.</w:t>
            </w:r>
          </w:p>
          <w:p w14:paraId="0D0B20DB" w14:textId="6DEDC910" w:rsidR="00333910" w:rsidRPr="00262A46" w:rsidRDefault="0088151F" w:rsidP="009F4C5B">
            <w:pPr>
              <w:spacing w:after="120"/>
              <w:jc w:val="both"/>
              <w:rPr>
                <w:rFonts w:ascii="Times New Roman" w:hAnsi="Times New Roman" w:cs="Times New Roman"/>
                <w:spacing w:val="-3"/>
                <w:sz w:val="20"/>
                <w:szCs w:val="20"/>
                <w:highlight w:val="yellow"/>
              </w:rPr>
            </w:pPr>
            <w:r w:rsidRPr="00262A46">
              <w:rPr>
                <w:rFonts w:ascii="Times New Roman" w:hAnsi="Times New Roman" w:cs="Times New Roman"/>
                <w:spacing w:val="-3"/>
                <w:sz w:val="20"/>
                <w:szCs w:val="20"/>
              </w:rPr>
              <w:t xml:space="preserve">Il </w:t>
            </w:r>
            <w:r w:rsidRPr="00262A46">
              <w:rPr>
                <w:rFonts w:ascii="Times New Roman" w:hAnsi="Times New Roman" w:cs="Times New Roman"/>
                <w:i/>
                <w:iCs/>
                <w:spacing w:val="-3"/>
                <w:sz w:val="20"/>
                <w:szCs w:val="20"/>
              </w:rPr>
              <w:t>Ministero</w:t>
            </w:r>
            <w:r w:rsidRPr="00262A46">
              <w:rPr>
                <w:rFonts w:ascii="Times New Roman" w:hAnsi="Times New Roman" w:cs="Times New Roman"/>
                <w:spacing w:val="-3"/>
                <w:sz w:val="20"/>
                <w:szCs w:val="20"/>
              </w:rPr>
              <w:t xml:space="preserve"> potrà, in qualsiasi momento, eseguire controlli in loco presso la sede amministrativa dei </w:t>
            </w:r>
            <w:r w:rsidRPr="00262A46">
              <w:rPr>
                <w:rFonts w:ascii="Times New Roman" w:hAnsi="Times New Roman" w:cs="Times New Roman"/>
                <w:i/>
                <w:iCs/>
                <w:spacing w:val="-3"/>
                <w:sz w:val="20"/>
                <w:szCs w:val="20"/>
              </w:rPr>
              <w:t>Soggetti beneficiari/attuatori</w:t>
            </w:r>
            <w:r w:rsidR="00A05ECE">
              <w:rPr>
                <w:rFonts w:ascii="Times New Roman" w:hAnsi="Times New Roman" w:cs="Times New Roman"/>
                <w:i/>
                <w:iCs/>
                <w:spacing w:val="-3"/>
                <w:sz w:val="20"/>
                <w:szCs w:val="20"/>
              </w:rPr>
              <w:t xml:space="preserve"> </w:t>
            </w:r>
            <w:r w:rsidRPr="00262A46">
              <w:rPr>
                <w:rFonts w:ascii="Times New Roman" w:hAnsi="Times New Roman" w:cs="Times New Roman"/>
                <w:spacing w:val="-3"/>
                <w:sz w:val="20"/>
                <w:szCs w:val="20"/>
              </w:rPr>
              <w:t xml:space="preserve">per verificare la veridicità delle </w:t>
            </w:r>
            <w:r w:rsidR="009B59C5" w:rsidRPr="00262A46">
              <w:rPr>
                <w:rFonts w:ascii="Times New Roman" w:hAnsi="Times New Roman" w:cs="Times New Roman"/>
                <w:spacing w:val="-3"/>
                <w:sz w:val="20"/>
                <w:szCs w:val="20"/>
              </w:rPr>
              <w:t>spese dichiarati e dei costi attestati</w:t>
            </w:r>
            <w:r w:rsidRPr="00262A46">
              <w:rPr>
                <w:rFonts w:ascii="Times New Roman" w:hAnsi="Times New Roman" w:cs="Times New Roman"/>
                <w:spacing w:val="-3"/>
                <w:sz w:val="20"/>
                <w:szCs w:val="20"/>
              </w:rPr>
              <w:t>, lo stato di avanzamento del progetto e la presenza dei beni rendicontati.</w:t>
            </w:r>
          </w:p>
        </w:tc>
      </w:tr>
    </w:tbl>
    <w:p w14:paraId="0AECDE8A" w14:textId="77777777" w:rsidR="00521D8D" w:rsidRDefault="00521D8D" w:rsidP="00521D8D">
      <w:pPr>
        <w:jc w:val="both"/>
        <w:rPr>
          <w:rFonts w:ascii="Times New Roman" w:hAnsi="Times New Roman" w:cs="Times New Roman"/>
          <w:sz w:val="20"/>
          <w:szCs w:val="20"/>
        </w:rPr>
      </w:pPr>
    </w:p>
    <w:p w14:paraId="6940CEB9" w14:textId="77777777" w:rsidR="00027D14" w:rsidRPr="00262A46" w:rsidRDefault="00027D14" w:rsidP="00521D8D">
      <w:pPr>
        <w:jc w:val="both"/>
        <w:rPr>
          <w:rFonts w:ascii="Times New Roman" w:hAnsi="Times New Roman" w:cs="Times New Roman"/>
          <w:sz w:val="20"/>
          <w:szCs w:val="20"/>
        </w:rPr>
      </w:pPr>
    </w:p>
    <w:tbl>
      <w:tblPr>
        <w:tblStyle w:val="Grigliatabella"/>
        <w:tblW w:w="0" w:type="auto"/>
        <w:tblLook w:val="04A0" w:firstRow="1" w:lastRow="0" w:firstColumn="1" w:lastColumn="0" w:noHBand="0" w:noVBand="1"/>
      </w:tblPr>
      <w:tblGrid>
        <w:gridCol w:w="3397"/>
        <w:gridCol w:w="1982"/>
        <w:gridCol w:w="3263"/>
        <w:gridCol w:w="986"/>
      </w:tblGrid>
      <w:tr w:rsidR="00521D8D" w:rsidRPr="00262A46" w14:paraId="001AA264" w14:textId="77777777" w:rsidTr="00777977">
        <w:trPr>
          <w:trHeight w:val="454"/>
        </w:trPr>
        <w:tc>
          <w:tcPr>
            <w:tcW w:w="9628" w:type="dxa"/>
            <w:gridSpan w:val="4"/>
            <w:vAlign w:val="center"/>
          </w:tcPr>
          <w:p w14:paraId="3C2204B0" w14:textId="59FAABCB" w:rsidR="00521D8D" w:rsidRPr="00262A46" w:rsidRDefault="00521D8D" w:rsidP="00777977">
            <w:pPr>
              <w:pStyle w:val="Paragrafoelenco"/>
              <w:numPr>
                <w:ilvl w:val="0"/>
                <w:numId w:val="1"/>
              </w:numPr>
              <w:ind w:left="313" w:hanging="313"/>
              <w:rPr>
                <w:rFonts w:ascii="Times New Roman" w:hAnsi="Times New Roman" w:cs="Times New Roman"/>
                <w:sz w:val="20"/>
                <w:szCs w:val="20"/>
              </w:rPr>
            </w:pPr>
            <w:r w:rsidRPr="00262A46">
              <w:rPr>
                <w:rFonts w:ascii="Times New Roman" w:hAnsi="Times New Roman" w:cs="Times New Roman"/>
                <w:b/>
                <w:sz w:val="20"/>
                <w:szCs w:val="20"/>
              </w:rPr>
              <w:t xml:space="preserve">Comunicazione </w:t>
            </w:r>
            <w:r w:rsidR="00E12289" w:rsidRPr="00262A46">
              <w:rPr>
                <w:rFonts w:ascii="Times New Roman" w:hAnsi="Times New Roman" w:cs="Times New Roman"/>
                <w:b/>
                <w:sz w:val="20"/>
                <w:szCs w:val="20"/>
              </w:rPr>
              <w:t>di eventuali</w:t>
            </w:r>
            <w:r w:rsidRPr="00262A46">
              <w:rPr>
                <w:rFonts w:ascii="Times New Roman" w:hAnsi="Times New Roman" w:cs="Times New Roman"/>
                <w:b/>
                <w:sz w:val="20"/>
                <w:szCs w:val="20"/>
              </w:rPr>
              <w:t xml:space="preserve"> variazioni</w:t>
            </w:r>
          </w:p>
        </w:tc>
      </w:tr>
      <w:tr w:rsidR="00521D8D" w:rsidRPr="00262A46" w14:paraId="482B8809" w14:textId="77777777" w:rsidTr="00777977">
        <w:trPr>
          <w:trHeight w:val="340"/>
        </w:trPr>
        <w:tc>
          <w:tcPr>
            <w:tcW w:w="3397" w:type="dxa"/>
            <w:vAlign w:val="center"/>
          </w:tcPr>
          <w:p w14:paraId="18D490A0" w14:textId="77777777" w:rsidR="00521D8D" w:rsidRPr="00262A46" w:rsidRDefault="00521D8D" w:rsidP="00777977">
            <w:pPr>
              <w:rPr>
                <w:rFonts w:ascii="Times New Roman" w:hAnsi="Times New Roman" w:cs="Times New Roman"/>
                <w:sz w:val="20"/>
                <w:szCs w:val="20"/>
              </w:rPr>
            </w:pPr>
            <w:r w:rsidRPr="00262A46">
              <w:rPr>
                <w:rFonts w:ascii="Times New Roman" w:hAnsi="Times New Roman" w:cs="Times New Roman"/>
                <w:sz w:val="20"/>
                <w:szCs w:val="20"/>
              </w:rPr>
              <w:t>Riferimento normativo interno</w:t>
            </w:r>
          </w:p>
        </w:tc>
        <w:tc>
          <w:tcPr>
            <w:tcW w:w="6231" w:type="dxa"/>
            <w:gridSpan w:val="3"/>
            <w:vAlign w:val="center"/>
          </w:tcPr>
          <w:p w14:paraId="2DBD09BE" w14:textId="51CFFA7F" w:rsidR="00521D8D" w:rsidRPr="00262A46" w:rsidRDefault="00521D8D" w:rsidP="00777977">
            <w:pPr>
              <w:rPr>
                <w:rFonts w:ascii="Times New Roman" w:hAnsi="Times New Roman" w:cs="Times New Roman"/>
                <w:sz w:val="20"/>
                <w:szCs w:val="20"/>
              </w:rPr>
            </w:pPr>
            <w:r w:rsidRPr="00262A46">
              <w:rPr>
                <w:rFonts w:ascii="Times New Roman" w:hAnsi="Times New Roman" w:cs="Times New Roman"/>
                <w:sz w:val="20"/>
                <w:szCs w:val="20"/>
              </w:rPr>
              <w:t>Avviso</w:t>
            </w:r>
            <w:r w:rsidR="006118C6" w:rsidRPr="00262A46">
              <w:rPr>
                <w:rFonts w:ascii="Times New Roman" w:hAnsi="Times New Roman" w:cs="Times New Roman"/>
                <w:sz w:val="20"/>
                <w:szCs w:val="20"/>
              </w:rPr>
              <w:t xml:space="preserve"> pubblico</w:t>
            </w:r>
            <w:r w:rsidRPr="00262A46">
              <w:rPr>
                <w:rFonts w:ascii="Times New Roman" w:hAnsi="Times New Roman" w:cs="Times New Roman"/>
                <w:sz w:val="20"/>
                <w:szCs w:val="20"/>
              </w:rPr>
              <w:t>, articolo 1</w:t>
            </w:r>
            <w:r w:rsidR="009B59C5" w:rsidRPr="00262A46">
              <w:rPr>
                <w:rFonts w:ascii="Times New Roman" w:hAnsi="Times New Roman" w:cs="Times New Roman"/>
                <w:sz w:val="20"/>
                <w:szCs w:val="20"/>
              </w:rPr>
              <w:t>2</w:t>
            </w:r>
            <w:r w:rsidRPr="00262A46">
              <w:rPr>
                <w:rFonts w:ascii="Times New Roman" w:hAnsi="Times New Roman" w:cs="Times New Roman"/>
                <w:sz w:val="20"/>
                <w:szCs w:val="20"/>
              </w:rPr>
              <w:t xml:space="preserve"> </w:t>
            </w:r>
          </w:p>
        </w:tc>
      </w:tr>
      <w:tr w:rsidR="00521D8D" w:rsidRPr="00262A46" w14:paraId="49B95875" w14:textId="77777777" w:rsidTr="00F500C6">
        <w:trPr>
          <w:trHeight w:val="340"/>
        </w:trPr>
        <w:tc>
          <w:tcPr>
            <w:tcW w:w="3397" w:type="dxa"/>
            <w:vAlign w:val="center"/>
          </w:tcPr>
          <w:p w14:paraId="490E8E4C" w14:textId="77777777" w:rsidR="00521D8D" w:rsidRPr="00262A46" w:rsidRDefault="00521D8D" w:rsidP="00F500C6">
            <w:pPr>
              <w:jc w:val="center"/>
              <w:rPr>
                <w:rFonts w:ascii="Times New Roman" w:hAnsi="Times New Roman" w:cs="Times New Roman"/>
                <w:sz w:val="20"/>
                <w:szCs w:val="20"/>
              </w:rPr>
            </w:pPr>
            <w:r w:rsidRPr="00262A46">
              <w:rPr>
                <w:rFonts w:ascii="Times New Roman" w:hAnsi="Times New Roman" w:cs="Times New Roman"/>
                <w:sz w:val="20"/>
                <w:szCs w:val="20"/>
              </w:rPr>
              <w:t>Comunicazione o dichiarazione</w:t>
            </w:r>
          </w:p>
        </w:tc>
        <w:tc>
          <w:tcPr>
            <w:tcW w:w="1982" w:type="dxa"/>
            <w:vAlign w:val="center"/>
          </w:tcPr>
          <w:p w14:paraId="4E75C8F5" w14:textId="77777777" w:rsidR="00521D8D" w:rsidRPr="00262A46" w:rsidRDefault="00521D8D" w:rsidP="00F500C6">
            <w:pPr>
              <w:jc w:val="center"/>
              <w:rPr>
                <w:rFonts w:ascii="Times New Roman" w:hAnsi="Times New Roman" w:cs="Times New Roman"/>
                <w:sz w:val="20"/>
                <w:szCs w:val="20"/>
              </w:rPr>
            </w:pPr>
            <w:r w:rsidRPr="00262A46">
              <w:rPr>
                <w:rFonts w:ascii="Times New Roman" w:hAnsi="Times New Roman" w:cs="Times New Roman"/>
                <w:sz w:val="20"/>
                <w:szCs w:val="20"/>
              </w:rPr>
              <w:t>Domanda</w:t>
            </w:r>
          </w:p>
        </w:tc>
        <w:tc>
          <w:tcPr>
            <w:tcW w:w="3263" w:type="dxa"/>
            <w:vAlign w:val="center"/>
          </w:tcPr>
          <w:p w14:paraId="17AB468F" w14:textId="77777777" w:rsidR="00521D8D" w:rsidRPr="00262A46" w:rsidRDefault="00521D8D" w:rsidP="00F500C6">
            <w:pPr>
              <w:jc w:val="center"/>
              <w:rPr>
                <w:rFonts w:ascii="Times New Roman" w:hAnsi="Times New Roman" w:cs="Times New Roman"/>
                <w:sz w:val="20"/>
                <w:szCs w:val="20"/>
              </w:rPr>
            </w:pPr>
            <w:r w:rsidRPr="00262A46">
              <w:rPr>
                <w:rFonts w:ascii="Times New Roman" w:hAnsi="Times New Roman" w:cs="Times New Roman"/>
                <w:sz w:val="20"/>
                <w:szCs w:val="20"/>
              </w:rPr>
              <w:t>Documentazione da conservare</w:t>
            </w:r>
          </w:p>
        </w:tc>
        <w:tc>
          <w:tcPr>
            <w:tcW w:w="986" w:type="dxa"/>
            <w:vAlign w:val="center"/>
          </w:tcPr>
          <w:p w14:paraId="20BE907A" w14:textId="77777777" w:rsidR="00521D8D" w:rsidRPr="00262A46" w:rsidRDefault="00521D8D" w:rsidP="00F500C6">
            <w:pPr>
              <w:jc w:val="center"/>
              <w:rPr>
                <w:rFonts w:ascii="Times New Roman" w:hAnsi="Times New Roman" w:cs="Times New Roman"/>
                <w:sz w:val="20"/>
                <w:szCs w:val="20"/>
              </w:rPr>
            </w:pPr>
            <w:r w:rsidRPr="00262A46">
              <w:rPr>
                <w:rFonts w:ascii="Times New Roman" w:hAnsi="Times New Roman" w:cs="Times New Roman"/>
                <w:sz w:val="20"/>
                <w:szCs w:val="20"/>
              </w:rPr>
              <w:t>Altro</w:t>
            </w:r>
          </w:p>
        </w:tc>
      </w:tr>
    </w:tbl>
    <w:p w14:paraId="66836CEC" w14:textId="4E3B258D" w:rsidR="00521D8D" w:rsidRDefault="00521D8D" w:rsidP="00521D8D">
      <w:pPr>
        <w:jc w:val="both"/>
        <w:rPr>
          <w:rFonts w:ascii="Times New Roman" w:hAnsi="Times New Roman" w:cs="Times New Roman"/>
          <w:sz w:val="20"/>
          <w:szCs w:val="20"/>
        </w:rPr>
      </w:pPr>
    </w:p>
    <w:tbl>
      <w:tblPr>
        <w:tblStyle w:val="Grigliatabella"/>
        <w:tblW w:w="0" w:type="auto"/>
        <w:tblInd w:w="1515" w:type="dxa"/>
        <w:tblLook w:val="04A0" w:firstRow="1" w:lastRow="0" w:firstColumn="1" w:lastColumn="0" w:noHBand="0" w:noVBand="1"/>
      </w:tblPr>
      <w:tblGrid>
        <w:gridCol w:w="390"/>
        <w:gridCol w:w="1523"/>
        <w:gridCol w:w="850"/>
        <w:gridCol w:w="336"/>
        <w:gridCol w:w="2438"/>
        <w:gridCol w:w="334"/>
        <w:gridCol w:w="283"/>
        <w:gridCol w:w="283"/>
        <w:gridCol w:w="283"/>
        <w:gridCol w:w="283"/>
        <w:gridCol w:w="283"/>
        <w:gridCol w:w="227"/>
        <w:gridCol w:w="336"/>
      </w:tblGrid>
      <w:tr w:rsidR="00F500C6" w:rsidRPr="00262A46" w14:paraId="7CF4FE60" w14:textId="77777777" w:rsidTr="004E45F4">
        <w:tc>
          <w:tcPr>
            <w:tcW w:w="390" w:type="dxa"/>
            <w:tcBorders>
              <w:bottom w:val="single" w:sz="4" w:space="0" w:color="auto"/>
            </w:tcBorders>
          </w:tcPr>
          <w:p w14:paraId="7F3B392A" w14:textId="77777777" w:rsidR="00F500C6" w:rsidRPr="00262A46" w:rsidRDefault="00F500C6" w:rsidP="004E45F4">
            <w:pPr>
              <w:jc w:val="both"/>
              <w:rPr>
                <w:rFonts w:ascii="Times New Roman" w:hAnsi="Times New Roman" w:cs="Times New Roman"/>
                <w:sz w:val="20"/>
                <w:szCs w:val="20"/>
              </w:rPr>
            </w:pPr>
            <w:r w:rsidRPr="00262A46">
              <w:rPr>
                <w:rFonts w:ascii="Times New Roman" w:hAnsi="Times New Roman" w:cs="Times New Roman"/>
                <w:sz w:val="20"/>
                <w:szCs w:val="20"/>
              </w:rPr>
              <w:t>X</w:t>
            </w:r>
          </w:p>
        </w:tc>
        <w:tc>
          <w:tcPr>
            <w:tcW w:w="1523" w:type="dxa"/>
            <w:tcBorders>
              <w:top w:val="nil"/>
              <w:bottom w:val="nil"/>
              <w:right w:val="nil"/>
            </w:tcBorders>
          </w:tcPr>
          <w:p w14:paraId="1E0CF047" w14:textId="77777777" w:rsidR="00F500C6" w:rsidRPr="00262A46" w:rsidRDefault="00F500C6" w:rsidP="004E45F4">
            <w:pPr>
              <w:jc w:val="both"/>
              <w:rPr>
                <w:rFonts w:ascii="Times New Roman" w:hAnsi="Times New Roman" w:cs="Times New Roman"/>
                <w:sz w:val="20"/>
                <w:szCs w:val="20"/>
              </w:rPr>
            </w:pPr>
          </w:p>
        </w:tc>
        <w:tc>
          <w:tcPr>
            <w:tcW w:w="850" w:type="dxa"/>
            <w:tcBorders>
              <w:top w:val="nil"/>
              <w:left w:val="nil"/>
              <w:bottom w:val="nil"/>
            </w:tcBorders>
          </w:tcPr>
          <w:p w14:paraId="716A9C8C" w14:textId="77777777" w:rsidR="00F500C6" w:rsidRPr="00262A46" w:rsidRDefault="00F500C6" w:rsidP="004E45F4">
            <w:pPr>
              <w:jc w:val="both"/>
              <w:rPr>
                <w:rFonts w:ascii="Times New Roman" w:hAnsi="Times New Roman" w:cs="Times New Roman"/>
                <w:sz w:val="20"/>
                <w:szCs w:val="20"/>
              </w:rPr>
            </w:pPr>
          </w:p>
        </w:tc>
        <w:tc>
          <w:tcPr>
            <w:tcW w:w="336" w:type="dxa"/>
            <w:tcBorders>
              <w:bottom w:val="single" w:sz="4" w:space="0" w:color="auto"/>
            </w:tcBorders>
          </w:tcPr>
          <w:p w14:paraId="22048F03" w14:textId="77777777" w:rsidR="00F500C6" w:rsidRPr="00262A46" w:rsidRDefault="00F500C6" w:rsidP="004E45F4">
            <w:pPr>
              <w:jc w:val="both"/>
              <w:rPr>
                <w:rFonts w:ascii="Times New Roman" w:hAnsi="Times New Roman" w:cs="Times New Roman"/>
                <w:sz w:val="20"/>
                <w:szCs w:val="20"/>
              </w:rPr>
            </w:pPr>
          </w:p>
        </w:tc>
        <w:tc>
          <w:tcPr>
            <w:tcW w:w="2438" w:type="dxa"/>
            <w:tcBorders>
              <w:top w:val="nil"/>
              <w:bottom w:val="nil"/>
              <w:right w:val="single" w:sz="4" w:space="0" w:color="auto"/>
            </w:tcBorders>
          </w:tcPr>
          <w:p w14:paraId="23EF2C26" w14:textId="77777777" w:rsidR="00F500C6" w:rsidRPr="00262A46" w:rsidRDefault="00F500C6" w:rsidP="004E45F4">
            <w:pPr>
              <w:jc w:val="both"/>
              <w:rPr>
                <w:rFonts w:ascii="Times New Roman" w:hAnsi="Times New Roman" w:cs="Times New Roman"/>
                <w:sz w:val="20"/>
                <w:szCs w:val="20"/>
              </w:rPr>
            </w:pPr>
          </w:p>
        </w:tc>
        <w:tc>
          <w:tcPr>
            <w:tcW w:w="334" w:type="dxa"/>
            <w:tcBorders>
              <w:left w:val="single" w:sz="4" w:space="0" w:color="auto"/>
              <w:bottom w:val="single" w:sz="4" w:space="0" w:color="auto"/>
            </w:tcBorders>
          </w:tcPr>
          <w:p w14:paraId="297D8147" w14:textId="77777777" w:rsidR="00F500C6" w:rsidRPr="00262A46" w:rsidRDefault="00F500C6" w:rsidP="004E45F4">
            <w:pPr>
              <w:jc w:val="both"/>
              <w:rPr>
                <w:rFonts w:ascii="Times New Roman" w:hAnsi="Times New Roman" w:cs="Times New Roman"/>
                <w:sz w:val="20"/>
                <w:szCs w:val="20"/>
              </w:rPr>
            </w:pPr>
          </w:p>
        </w:tc>
        <w:tc>
          <w:tcPr>
            <w:tcW w:w="283" w:type="dxa"/>
            <w:tcBorders>
              <w:top w:val="nil"/>
              <w:bottom w:val="nil"/>
              <w:right w:val="nil"/>
            </w:tcBorders>
          </w:tcPr>
          <w:p w14:paraId="4ED5419B" w14:textId="77777777" w:rsidR="00F500C6" w:rsidRPr="00262A46" w:rsidRDefault="00F500C6" w:rsidP="004E45F4">
            <w:pPr>
              <w:jc w:val="both"/>
              <w:rPr>
                <w:rFonts w:ascii="Times New Roman" w:hAnsi="Times New Roman" w:cs="Times New Roman"/>
                <w:sz w:val="20"/>
                <w:szCs w:val="20"/>
              </w:rPr>
            </w:pPr>
          </w:p>
        </w:tc>
        <w:tc>
          <w:tcPr>
            <w:tcW w:w="283" w:type="dxa"/>
            <w:tcBorders>
              <w:top w:val="nil"/>
              <w:left w:val="nil"/>
              <w:bottom w:val="nil"/>
              <w:right w:val="nil"/>
            </w:tcBorders>
          </w:tcPr>
          <w:p w14:paraId="6642B5B7" w14:textId="77777777" w:rsidR="00F500C6" w:rsidRPr="00262A46" w:rsidRDefault="00F500C6" w:rsidP="004E45F4">
            <w:pPr>
              <w:jc w:val="both"/>
              <w:rPr>
                <w:rFonts w:ascii="Times New Roman" w:hAnsi="Times New Roman" w:cs="Times New Roman"/>
                <w:sz w:val="20"/>
                <w:szCs w:val="20"/>
              </w:rPr>
            </w:pPr>
          </w:p>
        </w:tc>
        <w:tc>
          <w:tcPr>
            <w:tcW w:w="283" w:type="dxa"/>
            <w:tcBorders>
              <w:top w:val="nil"/>
              <w:left w:val="nil"/>
              <w:bottom w:val="nil"/>
              <w:right w:val="nil"/>
            </w:tcBorders>
          </w:tcPr>
          <w:p w14:paraId="28422897" w14:textId="77777777" w:rsidR="00F500C6" w:rsidRPr="00262A46" w:rsidRDefault="00F500C6" w:rsidP="004E45F4">
            <w:pPr>
              <w:jc w:val="both"/>
              <w:rPr>
                <w:rFonts w:ascii="Times New Roman" w:hAnsi="Times New Roman" w:cs="Times New Roman"/>
                <w:sz w:val="20"/>
                <w:szCs w:val="20"/>
              </w:rPr>
            </w:pPr>
          </w:p>
        </w:tc>
        <w:tc>
          <w:tcPr>
            <w:tcW w:w="283" w:type="dxa"/>
            <w:tcBorders>
              <w:top w:val="nil"/>
              <w:left w:val="nil"/>
              <w:bottom w:val="nil"/>
              <w:right w:val="nil"/>
            </w:tcBorders>
          </w:tcPr>
          <w:p w14:paraId="0D1BED0B" w14:textId="77777777" w:rsidR="00F500C6" w:rsidRPr="00262A46" w:rsidRDefault="00F500C6" w:rsidP="004E45F4">
            <w:pPr>
              <w:jc w:val="both"/>
              <w:rPr>
                <w:rFonts w:ascii="Times New Roman" w:hAnsi="Times New Roman" w:cs="Times New Roman"/>
                <w:sz w:val="20"/>
                <w:szCs w:val="20"/>
              </w:rPr>
            </w:pPr>
          </w:p>
        </w:tc>
        <w:tc>
          <w:tcPr>
            <w:tcW w:w="283" w:type="dxa"/>
            <w:tcBorders>
              <w:top w:val="nil"/>
              <w:left w:val="nil"/>
              <w:bottom w:val="nil"/>
              <w:right w:val="nil"/>
            </w:tcBorders>
          </w:tcPr>
          <w:p w14:paraId="03617DB7" w14:textId="77777777" w:rsidR="00F500C6" w:rsidRPr="00262A46" w:rsidRDefault="00F500C6" w:rsidP="004E45F4">
            <w:pPr>
              <w:jc w:val="both"/>
              <w:rPr>
                <w:rFonts w:ascii="Times New Roman" w:hAnsi="Times New Roman" w:cs="Times New Roman"/>
                <w:sz w:val="20"/>
                <w:szCs w:val="20"/>
              </w:rPr>
            </w:pPr>
          </w:p>
        </w:tc>
        <w:tc>
          <w:tcPr>
            <w:tcW w:w="227" w:type="dxa"/>
            <w:tcBorders>
              <w:top w:val="nil"/>
              <w:left w:val="nil"/>
              <w:bottom w:val="nil"/>
            </w:tcBorders>
          </w:tcPr>
          <w:p w14:paraId="4E208A3B" w14:textId="77777777" w:rsidR="00F500C6" w:rsidRPr="00262A46" w:rsidRDefault="00F500C6" w:rsidP="004E45F4">
            <w:pPr>
              <w:jc w:val="both"/>
              <w:rPr>
                <w:rFonts w:ascii="Times New Roman" w:hAnsi="Times New Roman" w:cs="Times New Roman"/>
                <w:sz w:val="20"/>
                <w:szCs w:val="20"/>
              </w:rPr>
            </w:pPr>
          </w:p>
        </w:tc>
        <w:tc>
          <w:tcPr>
            <w:tcW w:w="336" w:type="dxa"/>
            <w:tcBorders>
              <w:bottom w:val="single" w:sz="4" w:space="0" w:color="auto"/>
            </w:tcBorders>
          </w:tcPr>
          <w:p w14:paraId="5163CE7A" w14:textId="77777777" w:rsidR="00F500C6" w:rsidRPr="00262A46" w:rsidRDefault="00F500C6" w:rsidP="004E45F4">
            <w:pPr>
              <w:jc w:val="both"/>
              <w:rPr>
                <w:rFonts w:ascii="Times New Roman" w:hAnsi="Times New Roman" w:cs="Times New Roman"/>
                <w:sz w:val="20"/>
                <w:szCs w:val="20"/>
              </w:rPr>
            </w:pPr>
          </w:p>
        </w:tc>
      </w:tr>
    </w:tbl>
    <w:p w14:paraId="3AF90B81" w14:textId="77777777" w:rsidR="00F500C6" w:rsidRPr="00262A46" w:rsidRDefault="00F500C6" w:rsidP="00521D8D">
      <w:pPr>
        <w:jc w:val="both"/>
        <w:rPr>
          <w:rFonts w:ascii="Times New Roman" w:hAnsi="Times New Roman" w:cs="Times New Roman"/>
          <w:sz w:val="20"/>
          <w:szCs w:val="20"/>
        </w:rPr>
      </w:pPr>
    </w:p>
    <w:p w14:paraId="0E7335A1" w14:textId="289AEF8A" w:rsidR="009F4C5B" w:rsidRDefault="00821F10" w:rsidP="009F4C5B">
      <w:pPr>
        <w:pBdr>
          <w:top w:val="single" w:sz="4" w:space="1" w:color="auto"/>
          <w:left w:val="single" w:sz="4" w:space="0" w:color="auto"/>
          <w:bottom w:val="single" w:sz="4" w:space="1" w:color="auto"/>
          <w:right w:val="single" w:sz="4" w:space="4" w:color="auto"/>
        </w:pBdr>
        <w:spacing w:after="120" w:line="240" w:lineRule="auto"/>
        <w:jc w:val="both"/>
        <w:rPr>
          <w:rFonts w:ascii="Times New Roman" w:hAnsi="Times New Roman" w:cs="Times New Roman"/>
          <w:sz w:val="20"/>
          <w:szCs w:val="20"/>
        </w:rPr>
      </w:pPr>
      <w:r w:rsidRPr="00262A46">
        <w:rPr>
          <w:rFonts w:ascii="Times New Roman" w:hAnsi="Times New Roman" w:cs="Times New Roman"/>
          <w:sz w:val="20"/>
          <w:szCs w:val="20"/>
        </w:rPr>
        <w:t>Le variazioni</w:t>
      </w:r>
      <w:r w:rsidR="00A02FDA">
        <w:rPr>
          <w:rFonts w:ascii="Times New Roman" w:hAnsi="Times New Roman" w:cs="Times New Roman"/>
          <w:sz w:val="20"/>
          <w:szCs w:val="20"/>
        </w:rPr>
        <w:t xml:space="preserve"> </w:t>
      </w:r>
      <w:r w:rsidRPr="00262A46">
        <w:rPr>
          <w:rFonts w:ascii="Times New Roman" w:hAnsi="Times New Roman" w:cs="Times New Roman"/>
          <w:sz w:val="20"/>
          <w:szCs w:val="20"/>
        </w:rPr>
        <w:t xml:space="preserve">devono essere tempestivamente comunicate al </w:t>
      </w:r>
      <w:r w:rsidRPr="00262A46">
        <w:rPr>
          <w:rFonts w:ascii="Times New Roman" w:hAnsi="Times New Roman" w:cs="Times New Roman"/>
          <w:i/>
          <w:iCs/>
          <w:sz w:val="20"/>
          <w:szCs w:val="20"/>
        </w:rPr>
        <w:t>Ministero</w:t>
      </w:r>
      <w:r w:rsidRPr="00262A46">
        <w:rPr>
          <w:rFonts w:ascii="Times New Roman" w:hAnsi="Times New Roman" w:cs="Times New Roman"/>
          <w:sz w:val="20"/>
          <w:szCs w:val="20"/>
        </w:rPr>
        <w:t xml:space="preserve"> dai </w:t>
      </w:r>
      <w:r w:rsidRPr="00262A46">
        <w:rPr>
          <w:rFonts w:ascii="Times New Roman" w:hAnsi="Times New Roman" w:cs="Times New Roman"/>
          <w:i/>
          <w:iCs/>
          <w:sz w:val="20"/>
          <w:szCs w:val="20"/>
        </w:rPr>
        <w:t>Soggetti beneficiari/attuatori</w:t>
      </w:r>
      <w:r w:rsidRPr="00262A46">
        <w:rPr>
          <w:rFonts w:ascii="Times New Roman" w:hAnsi="Times New Roman" w:cs="Times New Roman"/>
          <w:sz w:val="20"/>
          <w:szCs w:val="20"/>
        </w:rPr>
        <w:t xml:space="preserve">, per il tramite del capofila nel caso dei progetti congiunti, al seguente indirizzo di PEC </w:t>
      </w:r>
      <w:hyperlink r:id="rId14" w:history="1">
        <w:r w:rsidRPr="00262A46">
          <w:rPr>
            <w:rStyle w:val="Collegamentoipertestuale"/>
            <w:rFonts w:ascii="Times New Roman" w:hAnsi="Times New Roman" w:cs="Times New Roman"/>
            <w:sz w:val="20"/>
            <w:szCs w:val="20"/>
          </w:rPr>
          <w:t>pif@pec.mase.gov.it</w:t>
        </w:r>
      </w:hyperlink>
      <w:r w:rsidRPr="00262A46">
        <w:rPr>
          <w:rFonts w:ascii="Times New Roman" w:hAnsi="Times New Roman" w:cs="Times New Roman"/>
          <w:sz w:val="20"/>
          <w:szCs w:val="20"/>
        </w:rPr>
        <w:t>, indicando in oggetto “</w:t>
      </w:r>
      <w:r w:rsidRPr="00262A46">
        <w:rPr>
          <w:rFonts w:ascii="Times New Roman" w:hAnsi="Times New Roman" w:cs="Times New Roman"/>
          <w:i/>
          <w:iCs/>
          <w:sz w:val="20"/>
          <w:szCs w:val="20"/>
        </w:rPr>
        <w:t>M2C2-I3.5 Bando C –  variazione progettuale</w:t>
      </w:r>
      <w:r w:rsidRPr="00262A46">
        <w:rPr>
          <w:rFonts w:ascii="Times New Roman" w:hAnsi="Times New Roman" w:cs="Times New Roman"/>
          <w:sz w:val="20"/>
          <w:szCs w:val="20"/>
        </w:rPr>
        <w:t xml:space="preserve">” affinché proceda, nel termine di 30 (trenta) giorni dal ricevimento della comunicazione stessa, alle opportune verifiche, valutazioni ed adempimenti, anche in considerazione dei casi di decadenza della domanda o delle possibili cause di revoca delle agevolazioni. </w:t>
      </w:r>
    </w:p>
    <w:p w14:paraId="53664276" w14:textId="503EA600" w:rsidR="002738D5" w:rsidRPr="00262A46" w:rsidRDefault="00821F10" w:rsidP="009F4C5B">
      <w:pPr>
        <w:pBdr>
          <w:top w:val="single" w:sz="4" w:space="1" w:color="auto"/>
          <w:left w:val="single" w:sz="4" w:space="0" w:color="auto"/>
          <w:bottom w:val="single" w:sz="4" w:space="1" w:color="auto"/>
          <w:right w:val="single" w:sz="4" w:space="4" w:color="auto"/>
        </w:pBdr>
        <w:spacing w:after="120" w:line="240" w:lineRule="auto"/>
        <w:jc w:val="both"/>
        <w:rPr>
          <w:rFonts w:ascii="Times New Roman" w:hAnsi="Times New Roman" w:cs="Times New Roman"/>
          <w:sz w:val="20"/>
          <w:szCs w:val="20"/>
        </w:rPr>
      </w:pPr>
      <w:r w:rsidRPr="00262A46">
        <w:rPr>
          <w:rFonts w:ascii="Times New Roman" w:hAnsi="Times New Roman" w:cs="Times New Roman"/>
          <w:sz w:val="20"/>
          <w:szCs w:val="20"/>
        </w:rPr>
        <w:t>La comunicazione deve essere accompagnata da un’argomentata relazione illustrativa e da idonea documentazione a supporto.</w:t>
      </w:r>
    </w:p>
    <w:p w14:paraId="024D8557" w14:textId="77777777" w:rsidR="00521D8D" w:rsidRDefault="00521D8D" w:rsidP="00521D8D">
      <w:pPr>
        <w:jc w:val="both"/>
        <w:rPr>
          <w:rFonts w:ascii="Times New Roman" w:hAnsi="Times New Roman" w:cs="Times New Roman"/>
          <w:sz w:val="20"/>
          <w:szCs w:val="20"/>
        </w:rPr>
      </w:pPr>
    </w:p>
    <w:p w14:paraId="55AF9490" w14:textId="1BD64C76" w:rsidR="00F500C6" w:rsidRDefault="00F500C6">
      <w:pPr>
        <w:rPr>
          <w:rFonts w:ascii="Times New Roman" w:hAnsi="Times New Roman" w:cs="Times New Roman"/>
          <w:sz w:val="20"/>
          <w:szCs w:val="20"/>
        </w:rPr>
      </w:pPr>
      <w:r>
        <w:rPr>
          <w:rFonts w:ascii="Times New Roman" w:hAnsi="Times New Roman" w:cs="Times New Roman"/>
          <w:sz w:val="20"/>
          <w:szCs w:val="20"/>
        </w:rPr>
        <w:br w:type="page"/>
      </w:r>
    </w:p>
    <w:p w14:paraId="0740035E" w14:textId="77777777" w:rsidR="00027D14" w:rsidRPr="00262A46" w:rsidRDefault="00027D14" w:rsidP="00521D8D">
      <w:pPr>
        <w:jc w:val="both"/>
        <w:rPr>
          <w:rFonts w:ascii="Times New Roman" w:hAnsi="Times New Roman" w:cs="Times New Roman"/>
          <w:sz w:val="20"/>
          <w:szCs w:val="20"/>
        </w:rPr>
      </w:pPr>
    </w:p>
    <w:tbl>
      <w:tblPr>
        <w:tblStyle w:val="Grigliatabella"/>
        <w:tblW w:w="0" w:type="auto"/>
        <w:tblLook w:val="04A0" w:firstRow="1" w:lastRow="0" w:firstColumn="1" w:lastColumn="0" w:noHBand="0" w:noVBand="1"/>
      </w:tblPr>
      <w:tblGrid>
        <w:gridCol w:w="3397"/>
        <w:gridCol w:w="1982"/>
        <w:gridCol w:w="3263"/>
        <w:gridCol w:w="986"/>
      </w:tblGrid>
      <w:tr w:rsidR="00E12289" w:rsidRPr="00262A46" w14:paraId="591E5AB3" w14:textId="77777777" w:rsidTr="00777977">
        <w:trPr>
          <w:trHeight w:val="454"/>
        </w:trPr>
        <w:tc>
          <w:tcPr>
            <w:tcW w:w="9628" w:type="dxa"/>
            <w:gridSpan w:val="4"/>
            <w:vAlign w:val="center"/>
          </w:tcPr>
          <w:p w14:paraId="39E31EB8" w14:textId="073F506B" w:rsidR="00E12289" w:rsidRPr="00262A46" w:rsidRDefault="00E12289" w:rsidP="00777977">
            <w:pPr>
              <w:pStyle w:val="Paragrafoelenco"/>
              <w:numPr>
                <w:ilvl w:val="0"/>
                <w:numId w:val="1"/>
              </w:numPr>
              <w:ind w:left="313" w:hanging="313"/>
              <w:jc w:val="both"/>
              <w:rPr>
                <w:rFonts w:ascii="Times New Roman" w:hAnsi="Times New Roman" w:cs="Times New Roman"/>
                <w:b/>
                <w:sz w:val="20"/>
                <w:szCs w:val="20"/>
              </w:rPr>
            </w:pPr>
            <w:r w:rsidRPr="00262A46">
              <w:rPr>
                <w:rFonts w:ascii="Times New Roman" w:hAnsi="Times New Roman" w:cs="Times New Roman"/>
                <w:b/>
                <w:sz w:val="20"/>
                <w:szCs w:val="20"/>
              </w:rPr>
              <w:t>Obblighi a carico del soggetto beneficiario</w:t>
            </w:r>
          </w:p>
        </w:tc>
      </w:tr>
      <w:tr w:rsidR="00E12289" w:rsidRPr="00262A46" w14:paraId="7F8016B6" w14:textId="77777777" w:rsidTr="00777977">
        <w:trPr>
          <w:trHeight w:val="340"/>
        </w:trPr>
        <w:tc>
          <w:tcPr>
            <w:tcW w:w="3397" w:type="dxa"/>
            <w:vAlign w:val="center"/>
          </w:tcPr>
          <w:p w14:paraId="7C8A6768" w14:textId="77777777" w:rsidR="00E12289" w:rsidRPr="00262A46" w:rsidRDefault="00E12289" w:rsidP="00777977">
            <w:pPr>
              <w:rPr>
                <w:rFonts w:ascii="Times New Roman" w:hAnsi="Times New Roman" w:cs="Times New Roman"/>
                <w:sz w:val="20"/>
                <w:szCs w:val="20"/>
              </w:rPr>
            </w:pPr>
            <w:r w:rsidRPr="00262A46">
              <w:rPr>
                <w:rFonts w:ascii="Times New Roman" w:hAnsi="Times New Roman" w:cs="Times New Roman"/>
                <w:sz w:val="20"/>
                <w:szCs w:val="20"/>
              </w:rPr>
              <w:t>Riferimento normativo interno</w:t>
            </w:r>
          </w:p>
        </w:tc>
        <w:tc>
          <w:tcPr>
            <w:tcW w:w="6231" w:type="dxa"/>
            <w:gridSpan w:val="3"/>
            <w:vAlign w:val="center"/>
          </w:tcPr>
          <w:p w14:paraId="64ADED93" w14:textId="46061BAA" w:rsidR="00E12289" w:rsidRPr="00262A46" w:rsidRDefault="00E12289" w:rsidP="00777977">
            <w:pPr>
              <w:rPr>
                <w:rFonts w:ascii="Times New Roman" w:hAnsi="Times New Roman" w:cs="Times New Roman"/>
                <w:sz w:val="20"/>
                <w:szCs w:val="20"/>
              </w:rPr>
            </w:pPr>
            <w:r w:rsidRPr="00262A46">
              <w:rPr>
                <w:rFonts w:ascii="Times New Roman" w:hAnsi="Times New Roman" w:cs="Times New Roman"/>
                <w:sz w:val="20"/>
                <w:szCs w:val="20"/>
              </w:rPr>
              <w:t>Avviso</w:t>
            </w:r>
            <w:r w:rsidR="006118C6" w:rsidRPr="00262A46">
              <w:rPr>
                <w:rFonts w:ascii="Times New Roman" w:hAnsi="Times New Roman" w:cs="Times New Roman"/>
                <w:sz w:val="20"/>
                <w:szCs w:val="20"/>
              </w:rPr>
              <w:t xml:space="preserve"> pubblico</w:t>
            </w:r>
            <w:r w:rsidRPr="00262A46">
              <w:rPr>
                <w:rFonts w:ascii="Times New Roman" w:hAnsi="Times New Roman" w:cs="Times New Roman"/>
                <w:sz w:val="20"/>
                <w:szCs w:val="20"/>
              </w:rPr>
              <w:t>, articolo 1</w:t>
            </w:r>
            <w:r w:rsidR="00821F10" w:rsidRPr="00262A46">
              <w:rPr>
                <w:rFonts w:ascii="Times New Roman" w:hAnsi="Times New Roman" w:cs="Times New Roman"/>
                <w:sz w:val="20"/>
                <w:szCs w:val="20"/>
              </w:rPr>
              <w:t>3</w:t>
            </w:r>
            <w:r w:rsidR="00EB431A" w:rsidRPr="00262A46">
              <w:rPr>
                <w:rFonts w:ascii="Times New Roman" w:hAnsi="Times New Roman" w:cs="Times New Roman"/>
                <w:sz w:val="20"/>
                <w:szCs w:val="20"/>
              </w:rPr>
              <w:t xml:space="preserve"> </w:t>
            </w:r>
          </w:p>
        </w:tc>
      </w:tr>
      <w:tr w:rsidR="00E12289" w:rsidRPr="00262A46" w14:paraId="236A8326" w14:textId="77777777" w:rsidTr="00777977">
        <w:trPr>
          <w:trHeight w:val="340"/>
        </w:trPr>
        <w:tc>
          <w:tcPr>
            <w:tcW w:w="3397" w:type="dxa"/>
            <w:vAlign w:val="center"/>
          </w:tcPr>
          <w:p w14:paraId="6FF43D0D" w14:textId="77777777" w:rsidR="00E12289" w:rsidRPr="00262A46" w:rsidRDefault="00E12289" w:rsidP="00777977">
            <w:pPr>
              <w:rPr>
                <w:rFonts w:ascii="Times New Roman" w:hAnsi="Times New Roman" w:cs="Times New Roman"/>
                <w:sz w:val="20"/>
                <w:szCs w:val="20"/>
              </w:rPr>
            </w:pPr>
            <w:r w:rsidRPr="00262A46">
              <w:rPr>
                <w:rFonts w:ascii="Times New Roman" w:hAnsi="Times New Roman" w:cs="Times New Roman"/>
                <w:sz w:val="20"/>
                <w:szCs w:val="20"/>
              </w:rPr>
              <w:t>Comunicazione o dichiarazione</w:t>
            </w:r>
          </w:p>
        </w:tc>
        <w:tc>
          <w:tcPr>
            <w:tcW w:w="1982" w:type="dxa"/>
            <w:vAlign w:val="center"/>
          </w:tcPr>
          <w:p w14:paraId="07D6FC29" w14:textId="77777777" w:rsidR="00E12289" w:rsidRPr="00262A46" w:rsidRDefault="00E12289" w:rsidP="00777977">
            <w:pPr>
              <w:jc w:val="center"/>
              <w:rPr>
                <w:rFonts w:ascii="Times New Roman" w:hAnsi="Times New Roman" w:cs="Times New Roman"/>
                <w:sz w:val="20"/>
                <w:szCs w:val="20"/>
              </w:rPr>
            </w:pPr>
            <w:r w:rsidRPr="00262A46">
              <w:rPr>
                <w:rFonts w:ascii="Times New Roman" w:hAnsi="Times New Roman" w:cs="Times New Roman"/>
                <w:sz w:val="20"/>
                <w:szCs w:val="20"/>
              </w:rPr>
              <w:t>Domanda</w:t>
            </w:r>
          </w:p>
        </w:tc>
        <w:tc>
          <w:tcPr>
            <w:tcW w:w="3263" w:type="dxa"/>
            <w:vAlign w:val="center"/>
          </w:tcPr>
          <w:p w14:paraId="5D945BAD" w14:textId="77777777" w:rsidR="00E12289" w:rsidRPr="00262A46" w:rsidRDefault="00E12289" w:rsidP="00777977">
            <w:pPr>
              <w:jc w:val="center"/>
              <w:rPr>
                <w:rFonts w:ascii="Times New Roman" w:hAnsi="Times New Roman" w:cs="Times New Roman"/>
                <w:sz w:val="20"/>
                <w:szCs w:val="20"/>
              </w:rPr>
            </w:pPr>
            <w:r w:rsidRPr="00262A46">
              <w:rPr>
                <w:rFonts w:ascii="Times New Roman" w:hAnsi="Times New Roman" w:cs="Times New Roman"/>
                <w:sz w:val="20"/>
                <w:szCs w:val="20"/>
              </w:rPr>
              <w:t>Documentazione da conservare</w:t>
            </w:r>
          </w:p>
        </w:tc>
        <w:tc>
          <w:tcPr>
            <w:tcW w:w="986" w:type="dxa"/>
            <w:vAlign w:val="center"/>
          </w:tcPr>
          <w:p w14:paraId="1F8DF130" w14:textId="77777777" w:rsidR="00E12289" w:rsidRPr="00262A46" w:rsidRDefault="00E12289" w:rsidP="00777977">
            <w:pPr>
              <w:jc w:val="center"/>
              <w:rPr>
                <w:rFonts w:ascii="Times New Roman" w:hAnsi="Times New Roman" w:cs="Times New Roman"/>
                <w:sz w:val="20"/>
                <w:szCs w:val="20"/>
              </w:rPr>
            </w:pPr>
            <w:r w:rsidRPr="00262A46">
              <w:rPr>
                <w:rFonts w:ascii="Times New Roman" w:hAnsi="Times New Roman" w:cs="Times New Roman"/>
                <w:sz w:val="20"/>
                <w:szCs w:val="20"/>
              </w:rPr>
              <w:t>Altro</w:t>
            </w:r>
          </w:p>
        </w:tc>
      </w:tr>
    </w:tbl>
    <w:p w14:paraId="483611EF" w14:textId="77777777" w:rsidR="00E12289" w:rsidRPr="00262A46" w:rsidRDefault="00E12289" w:rsidP="00E12289">
      <w:pPr>
        <w:jc w:val="both"/>
        <w:rPr>
          <w:rFonts w:ascii="Times New Roman" w:hAnsi="Times New Roman" w:cs="Times New Roman"/>
          <w:sz w:val="20"/>
          <w:szCs w:val="20"/>
        </w:rPr>
      </w:pPr>
    </w:p>
    <w:tbl>
      <w:tblPr>
        <w:tblStyle w:val="Grigliatabella"/>
        <w:tblW w:w="0" w:type="auto"/>
        <w:tblLook w:val="04A0" w:firstRow="1" w:lastRow="0" w:firstColumn="1" w:lastColumn="0" w:noHBand="0" w:noVBand="1"/>
      </w:tblPr>
      <w:tblGrid>
        <w:gridCol w:w="1508"/>
        <w:gridCol w:w="333"/>
        <w:gridCol w:w="1517"/>
        <w:gridCol w:w="847"/>
        <w:gridCol w:w="336"/>
        <w:gridCol w:w="2429"/>
        <w:gridCol w:w="334"/>
        <w:gridCol w:w="283"/>
        <w:gridCol w:w="283"/>
        <w:gridCol w:w="283"/>
        <w:gridCol w:w="283"/>
        <w:gridCol w:w="283"/>
        <w:gridCol w:w="227"/>
        <w:gridCol w:w="361"/>
        <w:gridCol w:w="321"/>
      </w:tblGrid>
      <w:tr w:rsidR="00E12289" w:rsidRPr="00262A46" w14:paraId="6978EF54" w14:textId="77777777" w:rsidTr="00777977">
        <w:trPr>
          <w:gridBefore w:val="1"/>
          <w:gridAfter w:val="1"/>
          <w:wBefore w:w="1515" w:type="dxa"/>
          <w:wAfter w:w="322" w:type="dxa"/>
        </w:trPr>
        <w:tc>
          <w:tcPr>
            <w:tcW w:w="334" w:type="dxa"/>
            <w:tcBorders>
              <w:bottom w:val="single" w:sz="4" w:space="0" w:color="auto"/>
            </w:tcBorders>
          </w:tcPr>
          <w:p w14:paraId="5D5AE274" w14:textId="77777777" w:rsidR="00E12289" w:rsidRPr="00262A46" w:rsidRDefault="00E12289" w:rsidP="00777977">
            <w:pPr>
              <w:jc w:val="both"/>
              <w:rPr>
                <w:rFonts w:ascii="Times New Roman" w:hAnsi="Times New Roman" w:cs="Times New Roman"/>
                <w:sz w:val="20"/>
                <w:szCs w:val="20"/>
              </w:rPr>
            </w:pPr>
          </w:p>
        </w:tc>
        <w:tc>
          <w:tcPr>
            <w:tcW w:w="1523" w:type="dxa"/>
            <w:tcBorders>
              <w:top w:val="nil"/>
              <w:bottom w:val="nil"/>
              <w:right w:val="nil"/>
            </w:tcBorders>
          </w:tcPr>
          <w:p w14:paraId="02AE53D0" w14:textId="77777777" w:rsidR="00E12289" w:rsidRPr="00262A46" w:rsidRDefault="00E12289" w:rsidP="00777977">
            <w:pPr>
              <w:jc w:val="both"/>
              <w:rPr>
                <w:rFonts w:ascii="Times New Roman" w:hAnsi="Times New Roman" w:cs="Times New Roman"/>
                <w:sz w:val="20"/>
                <w:szCs w:val="20"/>
              </w:rPr>
            </w:pPr>
          </w:p>
        </w:tc>
        <w:tc>
          <w:tcPr>
            <w:tcW w:w="850" w:type="dxa"/>
            <w:tcBorders>
              <w:top w:val="nil"/>
              <w:left w:val="nil"/>
              <w:bottom w:val="nil"/>
            </w:tcBorders>
          </w:tcPr>
          <w:p w14:paraId="74D1F39A" w14:textId="77777777" w:rsidR="00E12289" w:rsidRPr="00262A46" w:rsidRDefault="00E12289" w:rsidP="00777977">
            <w:pPr>
              <w:jc w:val="both"/>
              <w:rPr>
                <w:rFonts w:ascii="Times New Roman" w:hAnsi="Times New Roman" w:cs="Times New Roman"/>
                <w:sz w:val="20"/>
                <w:szCs w:val="20"/>
              </w:rPr>
            </w:pPr>
          </w:p>
        </w:tc>
        <w:tc>
          <w:tcPr>
            <w:tcW w:w="336" w:type="dxa"/>
            <w:tcBorders>
              <w:bottom w:val="single" w:sz="4" w:space="0" w:color="auto"/>
            </w:tcBorders>
          </w:tcPr>
          <w:p w14:paraId="357B5F1F" w14:textId="77777777" w:rsidR="00E12289" w:rsidRPr="00262A46" w:rsidRDefault="00E12289" w:rsidP="00777977">
            <w:pPr>
              <w:jc w:val="both"/>
              <w:rPr>
                <w:rFonts w:ascii="Times New Roman" w:hAnsi="Times New Roman" w:cs="Times New Roman"/>
                <w:sz w:val="20"/>
                <w:szCs w:val="20"/>
              </w:rPr>
            </w:pPr>
          </w:p>
        </w:tc>
        <w:tc>
          <w:tcPr>
            <w:tcW w:w="2438" w:type="dxa"/>
            <w:tcBorders>
              <w:top w:val="nil"/>
              <w:bottom w:val="nil"/>
              <w:right w:val="single" w:sz="4" w:space="0" w:color="auto"/>
            </w:tcBorders>
          </w:tcPr>
          <w:p w14:paraId="58FD02B3" w14:textId="77777777" w:rsidR="00E12289" w:rsidRPr="00262A46" w:rsidRDefault="00E12289" w:rsidP="00777977">
            <w:pPr>
              <w:jc w:val="both"/>
              <w:rPr>
                <w:rFonts w:ascii="Times New Roman" w:hAnsi="Times New Roman" w:cs="Times New Roman"/>
                <w:sz w:val="20"/>
                <w:szCs w:val="20"/>
              </w:rPr>
            </w:pPr>
          </w:p>
        </w:tc>
        <w:tc>
          <w:tcPr>
            <w:tcW w:w="334" w:type="dxa"/>
            <w:tcBorders>
              <w:left w:val="single" w:sz="4" w:space="0" w:color="auto"/>
              <w:bottom w:val="single" w:sz="4" w:space="0" w:color="auto"/>
            </w:tcBorders>
          </w:tcPr>
          <w:p w14:paraId="7D5D7014" w14:textId="77777777" w:rsidR="00E12289" w:rsidRPr="00262A46" w:rsidRDefault="00E12289" w:rsidP="00777977">
            <w:pPr>
              <w:jc w:val="both"/>
              <w:rPr>
                <w:rFonts w:ascii="Times New Roman" w:hAnsi="Times New Roman" w:cs="Times New Roman"/>
                <w:sz w:val="20"/>
                <w:szCs w:val="20"/>
              </w:rPr>
            </w:pPr>
          </w:p>
        </w:tc>
        <w:tc>
          <w:tcPr>
            <w:tcW w:w="283" w:type="dxa"/>
            <w:tcBorders>
              <w:top w:val="nil"/>
              <w:bottom w:val="nil"/>
              <w:right w:val="nil"/>
            </w:tcBorders>
          </w:tcPr>
          <w:p w14:paraId="04A1B46B" w14:textId="77777777" w:rsidR="00E12289" w:rsidRPr="00262A46" w:rsidRDefault="00E12289" w:rsidP="00777977">
            <w:pPr>
              <w:jc w:val="both"/>
              <w:rPr>
                <w:rFonts w:ascii="Times New Roman" w:hAnsi="Times New Roman" w:cs="Times New Roman"/>
                <w:sz w:val="20"/>
                <w:szCs w:val="20"/>
              </w:rPr>
            </w:pPr>
          </w:p>
        </w:tc>
        <w:tc>
          <w:tcPr>
            <w:tcW w:w="283" w:type="dxa"/>
            <w:tcBorders>
              <w:top w:val="nil"/>
              <w:left w:val="nil"/>
              <w:bottom w:val="nil"/>
              <w:right w:val="nil"/>
            </w:tcBorders>
          </w:tcPr>
          <w:p w14:paraId="4A9317CE" w14:textId="77777777" w:rsidR="00E12289" w:rsidRPr="00262A46" w:rsidRDefault="00E12289" w:rsidP="00777977">
            <w:pPr>
              <w:jc w:val="both"/>
              <w:rPr>
                <w:rFonts w:ascii="Times New Roman" w:hAnsi="Times New Roman" w:cs="Times New Roman"/>
                <w:sz w:val="20"/>
                <w:szCs w:val="20"/>
              </w:rPr>
            </w:pPr>
          </w:p>
        </w:tc>
        <w:tc>
          <w:tcPr>
            <w:tcW w:w="283" w:type="dxa"/>
            <w:tcBorders>
              <w:top w:val="nil"/>
              <w:left w:val="nil"/>
              <w:bottom w:val="nil"/>
              <w:right w:val="nil"/>
            </w:tcBorders>
          </w:tcPr>
          <w:p w14:paraId="080516C0" w14:textId="77777777" w:rsidR="00E12289" w:rsidRPr="00262A46" w:rsidRDefault="00E12289" w:rsidP="00777977">
            <w:pPr>
              <w:jc w:val="both"/>
              <w:rPr>
                <w:rFonts w:ascii="Times New Roman" w:hAnsi="Times New Roman" w:cs="Times New Roman"/>
                <w:sz w:val="20"/>
                <w:szCs w:val="20"/>
              </w:rPr>
            </w:pPr>
          </w:p>
        </w:tc>
        <w:tc>
          <w:tcPr>
            <w:tcW w:w="283" w:type="dxa"/>
            <w:tcBorders>
              <w:top w:val="nil"/>
              <w:left w:val="nil"/>
              <w:bottom w:val="nil"/>
              <w:right w:val="nil"/>
            </w:tcBorders>
          </w:tcPr>
          <w:p w14:paraId="46468038" w14:textId="77777777" w:rsidR="00E12289" w:rsidRPr="00262A46" w:rsidRDefault="00E12289" w:rsidP="00777977">
            <w:pPr>
              <w:jc w:val="both"/>
              <w:rPr>
                <w:rFonts w:ascii="Times New Roman" w:hAnsi="Times New Roman" w:cs="Times New Roman"/>
                <w:sz w:val="20"/>
                <w:szCs w:val="20"/>
              </w:rPr>
            </w:pPr>
          </w:p>
        </w:tc>
        <w:tc>
          <w:tcPr>
            <w:tcW w:w="283" w:type="dxa"/>
            <w:tcBorders>
              <w:top w:val="nil"/>
              <w:left w:val="nil"/>
              <w:bottom w:val="nil"/>
              <w:right w:val="nil"/>
            </w:tcBorders>
          </w:tcPr>
          <w:p w14:paraId="19B1AE3A" w14:textId="77777777" w:rsidR="00E12289" w:rsidRPr="00262A46" w:rsidRDefault="00E12289" w:rsidP="00777977">
            <w:pPr>
              <w:jc w:val="both"/>
              <w:rPr>
                <w:rFonts w:ascii="Times New Roman" w:hAnsi="Times New Roman" w:cs="Times New Roman"/>
                <w:sz w:val="20"/>
                <w:szCs w:val="20"/>
              </w:rPr>
            </w:pPr>
          </w:p>
        </w:tc>
        <w:tc>
          <w:tcPr>
            <w:tcW w:w="227" w:type="dxa"/>
            <w:tcBorders>
              <w:top w:val="nil"/>
              <w:left w:val="nil"/>
              <w:bottom w:val="nil"/>
            </w:tcBorders>
          </w:tcPr>
          <w:p w14:paraId="50759E4B" w14:textId="77777777" w:rsidR="00E12289" w:rsidRPr="00262A46" w:rsidRDefault="00E12289" w:rsidP="00777977">
            <w:pPr>
              <w:jc w:val="both"/>
              <w:rPr>
                <w:rFonts w:ascii="Times New Roman" w:hAnsi="Times New Roman" w:cs="Times New Roman"/>
                <w:sz w:val="20"/>
                <w:szCs w:val="20"/>
              </w:rPr>
            </w:pPr>
          </w:p>
        </w:tc>
        <w:tc>
          <w:tcPr>
            <w:tcW w:w="334" w:type="dxa"/>
            <w:tcBorders>
              <w:bottom w:val="single" w:sz="4" w:space="0" w:color="auto"/>
            </w:tcBorders>
          </w:tcPr>
          <w:p w14:paraId="4B467811" w14:textId="77777777" w:rsidR="00E12289" w:rsidRPr="00262A46" w:rsidRDefault="00E12289" w:rsidP="00777977">
            <w:pPr>
              <w:jc w:val="both"/>
              <w:rPr>
                <w:rFonts w:ascii="Times New Roman" w:hAnsi="Times New Roman" w:cs="Times New Roman"/>
                <w:sz w:val="20"/>
                <w:szCs w:val="20"/>
              </w:rPr>
            </w:pPr>
            <w:r w:rsidRPr="00262A46">
              <w:rPr>
                <w:rFonts w:ascii="Times New Roman" w:hAnsi="Times New Roman" w:cs="Times New Roman"/>
                <w:sz w:val="20"/>
                <w:szCs w:val="20"/>
              </w:rPr>
              <w:t>X</w:t>
            </w:r>
          </w:p>
        </w:tc>
      </w:tr>
      <w:tr w:rsidR="00E12289" w:rsidRPr="00262A46" w14:paraId="3D10FE0B" w14:textId="77777777" w:rsidTr="00777977">
        <w:trPr>
          <w:gridBefore w:val="1"/>
          <w:gridAfter w:val="1"/>
          <w:wBefore w:w="1515" w:type="dxa"/>
          <w:wAfter w:w="322" w:type="dxa"/>
        </w:trPr>
        <w:tc>
          <w:tcPr>
            <w:tcW w:w="334" w:type="dxa"/>
            <w:tcBorders>
              <w:left w:val="nil"/>
              <w:bottom w:val="nil"/>
              <w:right w:val="nil"/>
            </w:tcBorders>
          </w:tcPr>
          <w:p w14:paraId="5F824A79" w14:textId="77777777" w:rsidR="00E12289" w:rsidRPr="00262A46" w:rsidRDefault="00E12289" w:rsidP="00777977">
            <w:pPr>
              <w:jc w:val="both"/>
              <w:rPr>
                <w:rFonts w:ascii="Times New Roman" w:hAnsi="Times New Roman" w:cs="Times New Roman"/>
                <w:sz w:val="20"/>
                <w:szCs w:val="20"/>
              </w:rPr>
            </w:pPr>
          </w:p>
        </w:tc>
        <w:tc>
          <w:tcPr>
            <w:tcW w:w="1523" w:type="dxa"/>
            <w:tcBorders>
              <w:top w:val="nil"/>
              <w:left w:val="nil"/>
              <w:bottom w:val="nil"/>
              <w:right w:val="nil"/>
            </w:tcBorders>
          </w:tcPr>
          <w:p w14:paraId="246FDF72" w14:textId="77777777" w:rsidR="00E12289" w:rsidRPr="00262A46" w:rsidRDefault="00E12289" w:rsidP="00777977">
            <w:pPr>
              <w:jc w:val="both"/>
              <w:rPr>
                <w:rFonts w:ascii="Times New Roman" w:hAnsi="Times New Roman" w:cs="Times New Roman"/>
                <w:sz w:val="20"/>
                <w:szCs w:val="20"/>
              </w:rPr>
            </w:pPr>
          </w:p>
        </w:tc>
        <w:tc>
          <w:tcPr>
            <w:tcW w:w="850" w:type="dxa"/>
            <w:tcBorders>
              <w:top w:val="nil"/>
              <w:left w:val="nil"/>
              <w:bottom w:val="nil"/>
              <w:right w:val="nil"/>
            </w:tcBorders>
          </w:tcPr>
          <w:p w14:paraId="72DBE9EF" w14:textId="77777777" w:rsidR="00E12289" w:rsidRPr="00262A46" w:rsidRDefault="00E12289" w:rsidP="00777977">
            <w:pPr>
              <w:jc w:val="both"/>
              <w:rPr>
                <w:rFonts w:ascii="Times New Roman" w:hAnsi="Times New Roman" w:cs="Times New Roman"/>
                <w:sz w:val="20"/>
                <w:szCs w:val="20"/>
              </w:rPr>
            </w:pPr>
          </w:p>
        </w:tc>
        <w:tc>
          <w:tcPr>
            <w:tcW w:w="336" w:type="dxa"/>
            <w:tcBorders>
              <w:left w:val="nil"/>
              <w:bottom w:val="nil"/>
              <w:right w:val="nil"/>
            </w:tcBorders>
          </w:tcPr>
          <w:p w14:paraId="79AA67A3" w14:textId="77777777" w:rsidR="00E12289" w:rsidRPr="00262A46" w:rsidRDefault="00E12289" w:rsidP="00777977">
            <w:pPr>
              <w:jc w:val="both"/>
              <w:rPr>
                <w:rFonts w:ascii="Times New Roman" w:hAnsi="Times New Roman" w:cs="Times New Roman"/>
                <w:sz w:val="20"/>
                <w:szCs w:val="20"/>
              </w:rPr>
            </w:pPr>
          </w:p>
        </w:tc>
        <w:tc>
          <w:tcPr>
            <w:tcW w:w="2438" w:type="dxa"/>
            <w:tcBorders>
              <w:top w:val="nil"/>
              <w:left w:val="nil"/>
              <w:bottom w:val="nil"/>
              <w:right w:val="nil"/>
            </w:tcBorders>
          </w:tcPr>
          <w:p w14:paraId="1956D51F" w14:textId="77777777" w:rsidR="00E12289" w:rsidRPr="00262A46" w:rsidRDefault="00E12289" w:rsidP="00777977">
            <w:pPr>
              <w:jc w:val="both"/>
              <w:rPr>
                <w:rFonts w:ascii="Times New Roman" w:hAnsi="Times New Roman" w:cs="Times New Roman"/>
                <w:sz w:val="20"/>
                <w:szCs w:val="20"/>
              </w:rPr>
            </w:pPr>
          </w:p>
        </w:tc>
        <w:tc>
          <w:tcPr>
            <w:tcW w:w="334" w:type="dxa"/>
            <w:tcBorders>
              <w:left w:val="nil"/>
              <w:bottom w:val="nil"/>
              <w:right w:val="nil"/>
            </w:tcBorders>
          </w:tcPr>
          <w:p w14:paraId="333AD84F" w14:textId="77777777" w:rsidR="00E12289" w:rsidRPr="00262A46" w:rsidRDefault="00E12289" w:rsidP="00777977">
            <w:pPr>
              <w:jc w:val="both"/>
              <w:rPr>
                <w:rFonts w:ascii="Times New Roman" w:hAnsi="Times New Roman" w:cs="Times New Roman"/>
                <w:sz w:val="20"/>
                <w:szCs w:val="20"/>
              </w:rPr>
            </w:pPr>
          </w:p>
        </w:tc>
        <w:tc>
          <w:tcPr>
            <w:tcW w:w="283" w:type="dxa"/>
            <w:tcBorders>
              <w:top w:val="nil"/>
              <w:left w:val="nil"/>
              <w:bottom w:val="nil"/>
              <w:right w:val="nil"/>
            </w:tcBorders>
          </w:tcPr>
          <w:p w14:paraId="73892490" w14:textId="77777777" w:rsidR="00E12289" w:rsidRPr="00262A46" w:rsidRDefault="00E12289" w:rsidP="00777977">
            <w:pPr>
              <w:jc w:val="both"/>
              <w:rPr>
                <w:rFonts w:ascii="Times New Roman" w:hAnsi="Times New Roman" w:cs="Times New Roman"/>
                <w:sz w:val="20"/>
                <w:szCs w:val="20"/>
              </w:rPr>
            </w:pPr>
          </w:p>
        </w:tc>
        <w:tc>
          <w:tcPr>
            <w:tcW w:w="283" w:type="dxa"/>
            <w:tcBorders>
              <w:top w:val="nil"/>
              <w:left w:val="nil"/>
              <w:bottom w:val="nil"/>
              <w:right w:val="nil"/>
            </w:tcBorders>
          </w:tcPr>
          <w:p w14:paraId="6F4CAEA8" w14:textId="77777777" w:rsidR="00E12289" w:rsidRPr="00262A46" w:rsidRDefault="00E12289" w:rsidP="00777977">
            <w:pPr>
              <w:jc w:val="both"/>
              <w:rPr>
                <w:rFonts w:ascii="Times New Roman" w:hAnsi="Times New Roman" w:cs="Times New Roman"/>
                <w:sz w:val="20"/>
                <w:szCs w:val="20"/>
              </w:rPr>
            </w:pPr>
          </w:p>
        </w:tc>
        <w:tc>
          <w:tcPr>
            <w:tcW w:w="283" w:type="dxa"/>
            <w:tcBorders>
              <w:top w:val="nil"/>
              <w:left w:val="nil"/>
              <w:bottom w:val="nil"/>
              <w:right w:val="nil"/>
            </w:tcBorders>
          </w:tcPr>
          <w:p w14:paraId="6BD55718" w14:textId="77777777" w:rsidR="00E12289" w:rsidRPr="00262A46" w:rsidRDefault="00E12289" w:rsidP="00777977">
            <w:pPr>
              <w:jc w:val="both"/>
              <w:rPr>
                <w:rFonts w:ascii="Times New Roman" w:hAnsi="Times New Roman" w:cs="Times New Roman"/>
                <w:sz w:val="20"/>
                <w:szCs w:val="20"/>
              </w:rPr>
            </w:pPr>
          </w:p>
        </w:tc>
        <w:tc>
          <w:tcPr>
            <w:tcW w:w="283" w:type="dxa"/>
            <w:tcBorders>
              <w:top w:val="nil"/>
              <w:left w:val="nil"/>
              <w:bottom w:val="nil"/>
              <w:right w:val="nil"/>
            </w:tcBorders>
          </w:tcPr>
          <w:p w14:paraId="727B1B7E" w14:textId="77777777" w:rsidR="00E12289" w:rsidRPr="00262A46" w:rsidRDefault="00E12289" w:rsidP="00777977">
            <w:pPr>
              <w:jc w:val="both"/>
              <w:rPr>
                <w:rFonts w:ascii="Times New Roman" w:hAnsi="Times New Roman" w:cs="Times New Roman"/>
                <w:sz w:val="20"/>
                <w:szCs w:val="20"/>
              </w:rPr>
            </w:pPr>
          </w:p>
        </w:tc>
        <w:tc>
          <w:tcPr>
            <w:tcW w:w="283" w:type="dxa"/>
            <w:tcBorders>
              <w:top w:val="nil"/>
              <w:left w:val="nil"/>
              <w:bottom w:val="nil"/>
              <w:right w:val="nil"/>
            </w:tcBorders>
          </w:tcPr>
          <w:p w14:paraId="77DAA0A3" w14:textId="77777777" w:rsidR="00E12289" w:rsidRPr="00262A46" w:rsidRDefault="00E12289" w:rsidP="00777977">
            <w:pPr>
              <w:jc w:val="both"/>
              <w:rPr>
                <w:rFonts w:ascii="Times New Roman" w:hAnsi="Times New Roman" w:cs="Times New Roman"/>
                <w:sz w:val="20"/>
                <w:szCs w:val="20"/>
              </w:rPr>
            </w:pPr>
          </w:p>
        </w:tc>
        <w:tc>
          <w:tcPr>
            <w:tcW w:w="227" w:type="dxa"/>
            <w:tcBorders>
              <w:top w:val="nil"/>
              <w:left w:val="nil"/>
              <w:bottom w:val="nil"/>
              <w:right w:val="nil"/>
            </w:tcBorders>
          </w:tcPr>
          <w:p w14:paraId="195194C3" w14:textId="77777777" w:rsidR="00E12289" w:rsidRPr="00262A46" w:rsidRDefault="00E12289" w:rsidP="00777977">
            <w:pPr>
              <w:jc w:val="both"/>
              <w:rPr>
                <w:rFonts w:ascii="Times New Roman" w:hAnsi="Times New Roman" w:cs="Times New Roman"/>
                <w:sz w:val="20"/>
                <w:szCs w:val="20"/>
              </w:rPr>
            </w:pPr>
          </w:p>
        </w:tc>
        <w:tc>
          <w:tcPr>
            <w:tcW w:w="334" w:type="dxa"/>
            <w:tcBorders>
              <w:left w:val="nil"/>
              <w:bottom w:val="nil"/>
              <w:right w:val="nil"/>
            </w:tcBorders>
          </w:tcPr>
          <w:p w14:paraId="69C4C6F1" w14:textId="77777777" w:rsidR="00E12289" w:rsidRPr="00262A46" w:rsidRDefault="00E12289" w:rsidP="00777977">
            <w:pPr>
              <w:jc w:val="both"/>
              <w:rPr>
                <w:rFonts w:ascii="Times New Roman" w:hAnsi="Times New Roman" w:cs="Times New Roman"/>
                <w:sz w:val="20"/>
                <w:szCs w:val="20"/>
              </w:rPr>
            </w:pPr>
          </w:p>
        </w:tc>
      </w:tr>
      <w:tr w:rsidR="00E12289" w:rsidRPr="00262A46" w14:paraId="138D926C" w14:textId="77777777" w:rsidTr="00777977">
        <w:tc>
          <w:tcPr>
            <w:tcW w:w="9628" w:type="dxa"/>
            <w:gridSpan w:val="15"/>
            <w:tcBorders>
              <w:top w:val="single" w:sz="4" w:space="0" w:color="auto"/>
              <w:left w:val="single" w:sz="4" w:space="0" w:color="auto"/>
              <w:bottom w:val="single" w:sz="4" w:space="0" w:color="auto"/>
              <w:right w:val="single" w:sz="4" w:space="0" w:color="auto"/>
            </w:tcBorders>
          </w:tcPr>
          <w:p w14:paraId="4FEEB473" w14:textId="455FE875" w:rsidR="00E12289" w:rsidRPr="00262A46" w:rsidRDefault="00E12289" w:rsidP="00014C90">
            <w:pPr>
              <w:autoSpaceDE w:val="0"/>
              <w:autoSpaceDN w:val="0"/>
              <w:adjustRightInd w:val="0"/>
              <w:spacing w:after="60" w:line="276" w:lineRule="auto"/>
              <w:jc w:val="both"/>
              <w:rPr>
                <w:rFonts w:ascii="Times New Roman" w:eastAsia="Times New Roman" w:hAnsi="Times New Roman" w:cs="Times New Roman"/>
                <w:sz w:val="20"/>
                <w:szCs w:val="20"/>
                <w:lang w:eastAsia="it-IT"/>
              </w:rPr>
            </w:pPr>
            <w:bookmarkStart w:id="0" w:name="_Hlk79590502"/>
            <w:r w:rsidRPr="00262A46">
              <w:rPr>
                <w:rFonts w:ascii="Times New Roman" w:eastAsia="Times New Roman" w:hAnsi="Times New Roman" w:cs="Times New Roman"/>
                <w:sz w:val="20"/>
                <w:szCs w:val="20"/>
                <w:lang w:eastAsia="it-IT"/>
              </w:rPr>
              <w:t xml:space="preserve">I </w:t>
            </w:r>
            <w:r w:rsidRPr="00262A46">
              <w:rPr>
                <w:rFonts w:ascii="Times New Roman" w:hAnsi="Times New Roman" w:cs="Times New Roman"/>
                <w:sz w:val="20"/>
                <w:szCs w:val="20"/>
              </w:rPr>
              <w:t xml:space="preserve">soggetti </w:t>
            </w:r>
            <w:r w:rsidR="00014C90" w:rsidRPr="00262A46">
              <w:rPr>
                <w:rFonts w:ascii="Times New Roman" w:hAnsi="Times New Roman" w:cs="Times New Roman"/>
                <w:sz w:val="20"/>
                <w:szCs w:val="20"/>
              </w:rPr>
              <w:t xml:space="preserve">destinatari </w:t>
            </w:r>
            <w:r w:rsidR="003427F8" w:rsidRPr="00262A46">
              <w:rPr>
                <w:rFonts w:ascii="Times New Roman" w:eastAsia="Times New Roman" w:hAnsi="Times New Roman" w:cs="Times New Roman"/>
                <w:sz w:val="20"/>
                <w:szCs w:val="20"/>
                <w:lang w:eastAsia="it-IT"/>
              </w:rPr>
              <w:t xml:space="preserve">delle agevolazioni sono tenuti a rispettare gli obblighi previsti dall’articolo 13 </w:t>
            </w:r>
            <w:r w:rsidR="003427F8" w:rsidRPr="00F500C6">
              <w:rPr>
                <w:rFonts w:ascii="Times New Roman" w:eastAsia="Times New Roman" w:hAnsi="Times New Roman" w:cs="Times New Roman"/>
                <w:sz w:val="20"/>
                <w:szCs w:val="20"/>
                <w:lang w:eastAsia="it-IT"/>
              </w:rPr>
              <w:t>dell’</w:t>
            </w:r>
            <w:r w:rsidR="003427F8" w:rsidRPr="00F500C6">
              <w:rPr>
                <w:rFonts w:ascii="Times New Roman" w:eastAsia="Times New Roman" w:hAnsi="Times New Roman" w:cs="Times New Roman"/>
                <w:iCs/>
                <w:sz w:val="20"/>
                <w:szCs w:val="20"/>
                <w:lang w:eastAsia="it-IT"/>
              </w:rPr>
              <w:t>Avviso Pubblico</w:t>
            </w:r>
            <w:r w:rsidR="003427F8" w:rsidRPr="00262A46">
              <w:rPr>
                <w:rFonts w:ascii="Times New Roman" w:eastAsia="Times New Roman" w:hAnsi="Times New Roman" w:cs="Times New Roman"/>
                <w:sz w:val="20"/>
                <w:szCs w:val="20"/>
                <w:lang w:eastAsia="it-IT"/>
              </w:rPr>
              <w:t xml:space="preserve">, anche derivanti dall’utilizzo delle risorse </w:t>
            </w:r>
            <w:r w:rsidR="003427F8" w:rsidRPr="00262A46">
              <w:rPr>
                <w:rFonts w:ascii="Times New Roman" w:eastAsia="Times New Roman" w:hAnsi="Times New Roman" w:cs="Times New Roman"/>
                <w:i/>
                <w:iCs/>
                <w:sz w:val="20"/>
                <w:szCs w:val="20"/>
                <w:lang w:eastAsia="it-IT"/>
              </w:rPr>
              <w:t>PNRR</w:t>
            </w:r>
            <w:r w:rsidR="003427F8" w:rsidRPr="00262A46">
              <w:rPr>
                <w:rFonts w:ascii="Times New Roman" w:eastAsia="Times New Roman" w:hAnsi="Times New Roman" w:cs="Times New Roman"/>
                <w:sz w:val="20"/>
                <w:szCs w:val="20"/>
                <w:lang w:eastAsia="it-IT"/>
              </w:rPr>
              <w:t>.</w:t>
            </w:r>
            <w:bookmarkEnd w:id="0"/>
          </w:p>
        </w:tc>
      </w:tr>
    </w:tbl>
    <w:p w14:paraId="550EB996" w14:textId="77777777" w:rsidR="00EB431A" w:rsidRPr="00262A46" w:rsidRDefault="00EB431A" w:rsidP="00EB431A">
      <w:pPr>
        <w:jc w:val="both"/>
        <w:rPr>
          <w:rFonts w:ascii="Times New Roman" w:hAnsi="Times New Roman" w:cs="Times New Roman"/>
          <w:sz w:val="20"/>
          <w:szCs w:val="20"/>
        </w:rPr>
      </w:pPr>
    </w:p>
    <w:p w14:paraId="4279C887" w14:textId="77777777" w:rsidR="00EB431A" w:rsidRPr="00262A46" w:rsidRDefault="00EB431A" w:rsidP="00E12289">
      <w:pPr>
        <w:jc w:val="both"/>
        <w:rPr>
          <w:rFonts w:ascii="Times New Roman" w:hAnsi="Times New Roman" w:cs="Times New Roman"/>
          <w:sz w:val="20"/>
          <w:szCs w:val="20"/>
        </w:rPr>
      </w:pPr>
    </w:p>
    <w:sectPr w:rsidR="00EB431A" w:rsidRPr="00262A46" w:rsidSect="004D0639">
      <w:headerReference w:type="even" r:id="rId15"/>
      <w:headerReference w:type="default" r:id="rId16"/>
      <w:footerReference w:type="even" r:id="rId17"/>
      <w:footerReference w:type="default" r:id="rId18"/>
      <w:headerReference w:type="first" r:id="rId19"/>
      <w:footerReference w:type="first" r:id="rId20"/>
      <w:pgSz w:w="11906" w:h="16838"/>
      <w:pgMar w:top="851" w:right="1134" w:bottom="1134" w:left="1134"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48A0E" w14:textId="77777777" w:rsidR="00F84198" w:rsidRDefault="00F84198" w:rsidP="003B4BD3">
      <w:pPr>
        <w:spacing w:after="0" w:line="240" w:lineRule="auto"/>
      </w:pPr>
      <w:r>
        <w:separator/>
      </w:r>
    </w:p>
  </w:endnote>
  <w:endnote w:type="continuationSeparator" w:id="0">
    <w:p w14:paraId="5CF3586B" w14:textId="77777777" w:rsidR="00F84198" w:rsidRDefault="00F84198" w:rsidP="003B4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EU Albertina">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Nyala">
    <w:altName w:val="Nyala"/>
    <w:charset w:val="00"/>
    <w:family w:val="auto"/>
    <w:pitch w:val="variable"/>
    <w:sig w:usb0="A000006F" w:usb1="00000000" w:usb2="000008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0A930" w14:textId="77777777" w:rsidR="00F500C6" w:rsidRDefault="00F500C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051339"/>
      <w:docPartObj>
        <w:docPartGallery w:val="Page Numbers (Bottom of Page)"/>
        <w:docPartUnique/>
      </w:docPartObj>
    </w:sdtPr>
    <w:sdtEndPr>
      <w:rPr>
        <w:sz w:val="20"/>
      </w:rPr>
    </w:sdtEndPr>
    <w:sdtContent>
      <w:p w14:paraId="08BD8EFB" w14:textId="328DAEDF" w:rsidR="004D0639" w:rsidRPr="005163E6" w:rsidRDefault="004D0639">
        <w:pPr>
          <w:pStyle w:val="Pidipagina"/>
          <w:jc w:val="center"/>
          <w:rPr>
            <w:rFonts w:ascii="Times New Roman" w:hAnsi="Times New Roman" w:cs="Times New Roman"/>
            <w:sz w:val="20"/>
          </w:rPr>
        </w:pPr>
        <w:r w:rsidRPr="005163E6">
          <w:rPr>
            <w:rFonts w:ascii="Times New Roman" w:hAnsi="Times New Roman" w:cs="Times New Roman"/>
            <w:sz w:val="20"/>
          </w:rPr>
          <w:fldChar w:fldCharType="begin"/>
        </w:r>
        <w:r w:rsidRPr="005163E6">
          <w:rPr>
            <w:rFonts w:ascii="Times New Roman" w:hAnsi="Times New Roman" w:cs="Times New Roman"/>
            <w:sz w:val="20"/>
          </w:rPr>
          <w:instrText>PAGE   \* MERGEFORMAT</w:instrText>
        </w:r>
        <w:r w:rsidRPr="005163E6">
          <w:rPr>
            <w:rFonts w:ascii="Times New Roman" w:hAnsi="Times New Roman" w:cs="Times New Roman"/>
            <w:sz w:val="20"/>
          </w:rPr>
          <w:fldChar w:fldCharType="separate"/>
        </w:r>
        <w:r w:rsidRPr="005163E6">
          <w:rPr>
            <w:rFonts w:ascii="Times New Roman" w:hAnsi="Times New Roman" w:cs="Times New Roman"/>
            <w:sz w:val="20"/>
          </w:rPr>
          <w:t>2</w:t>
        </w:r>
        <w:r w:rsidRPr="005163E6">
          <w:rPr>
            <w:rFonts w:ascii="Times New Roman" w:hAnsi="Times New Roman" w:cs="Times New Roman"/>
            <w:sz w:val="20"/>
          </w:rPr>
          <w:fldChar w:fldCharType="end"/>
        </w:r>
      </w:p>
    </w:sdtContent>
  </w:sdt>
  <w:p w14:paraId="7EBE6572" w14:textId="77777777" w:rsidR="005A5CBA" w:rsidRDefault="005A5CB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706B" w14:textId="77777777" w:rsidR="00F500C6" w:rsidRDefault="00F500C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9D12C" w14:textId="77777777" w:rsidR="00F84198" w:rsidRDefault="00F84198" w:rsidP="003B4BD3">
      <w:pPr>
        <w:spacing w:after="0" w:line="240" w:lineRule="auto"/>
      </w:pPr>
      <w:r>
        <w:separator/>
      </w:r>
    </w:p>
  </w:footnote>
  <w:footnote w:type="continuationSeparator" w:id="0">
    <w:p w14:paraId="397DC2DF" w14:textId="77777777" w:rsidR="00F84198" w:rsidRDefault="00F84198" w:rsidP="003B4B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0BA44" w14:textId="77777777" w:rsidR="00F500C6" w:rsidRDefault="00F500C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B5A9" w14:textId="194C74B5" w:rsidR="005A5CBA" w:rsidRPr="005A5CBA" w:rsidRDefault="005A5CBA" w:rsidP="005A5CBA">
    <w:pPr>
      <w:pStyle w:val="Intestazione"/>
      <w:rPr>
        <w:i/>
        <w:iCs/>
        <w:lang w:val="it-IT"/>
      </w:rPr>
    </w:pPr>
    <w:r w:rsidRPr="005A5CBA">
      <w:rPr>
        <w:noProof/>
        <w:lang w:val="it-IT"/>
      </w:rPr>
      <w:drawing>
        <wp:anchor distT="0" distB="0" distL="114300" distR="114300" simplePos="0" relativeHeight="251659264" behindDoc="0" locked="0" layoutInCell="1" allowOverlap="1" wp14:anchorId="7BAB1825" wp14:editId="319F2C08">
          <wp:simplePos x="0" y="0"/>
          <wp:positionH relativeFrom="column">
            <wp:posOffset>175895</wp:posOffset>
          </wp:positionH>
          <wp:positionV relativeFrom="paragraph">
            <wp:posOffset>-129540</wp:posOffset>
          </wp:positionV>
          <wp:extent cx="2336800" cy="633095"/>
          <wp:effectExtent l="0" t="0" r="6350" b="0"/>
          <wp:wrapSquare wrapText="bothSides"/>
          <wp:docPr id="7" name="Immagine 6"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7" descr="Immagine che contiene testo, Carattere, Blu elettrico, schermat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0" cy="633095"/>
                  </a:xfrm>
                  <a:prstGeom prst="rect">
                    <a:avLst/>
                  </a:prstGeom>
                  <a:noFill/>
                </pic:spPr>
              </pic:pic>
            </a:graphicData>
          </a:graphic>
          <wp14:sizeRelH relativeFrom="page">
            <wp14:pctWidth>0</wp14:pctWidth>
          </wp14:sizeRelH>
          <wp14:sizeRelV relativeFrom="page">
            <wp14:pctHeight>0</wp14:pctHeight>
          </wp14:sizeRelV>
        </wp:anchor>
      </w:drawing>
    </w:r>
    <w:r w:rsidRPr="005A5CBA">
      <w:rPr>
        <w:noProof/>
        <w:lang w:val="it-IT"/>
      </w:rPr>
      <w:drawing>
        <wp:anchor distT="0" distB="0" distL="114300" distR="114300" simplePos="0" relativeHeight="251660288" behindDoc="0" locked="0" layoutInCell="1" allowOverlap="1" wp14:anchorId="6DCA4E0E" wp14:editId="123AA7E4">
          <wp:simplePos x="0" y="0"/>
          <wp:positionH relativeFrom="column">
            <wp:posOffset>3025140</wp:posOffset>
          </wp:positionH>
          <wp:positionV relativeFrom="paragraph">
            <wp:posOffset>-45085</wp:posOffset>
          </wp:positionV>
          <wp:extent cx="3028950" cy="495935"/>
          <wp:effectExtent l="0" t="0" r="0" b="0"/>
          <wp:wrapSquare wrapText="bothSides"/>
          <wp:docPr id="8" name="Immagine 5" descr="Immagine che contiene Carattere, test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8" descr="Immagine che contiene Carattere, testo, Elementi grafici&#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8950" cy="495935"/>
                  </a:xfrm>
                  <a:prstGeom prst="rect">
                    <a:avLst/>
                  </a:prstGeom>
                  <a:noFill/>
                </pic:spPr>
              </pic:pic>
            </a:graphicData>
          </a:graphic>
          <wp14:sizeRelH relativeFrom="page">
            <wp14:pctWidth>0</wp14:pctWidth>
          </wp14:sizeRelH>
          <wp14:sizeRelV relativeFrom="page">
            <wp14:pctHeight>0</wp14:pctHeight>
          </wp14:sizeRelV>
        </wp:anchor>
      </w:drawing>
    </w:r>
    <w:r w:rsidRPr="005A5CBA">
      <w:rPr>
        <w:i/>
        <w:iCs/>
        <w:lang w:val="it-IT"/>
      </w:rPr>
      <w:tab/>
    </w:r>
  </w:p>
  <w:p w14:paraId="74D66068" w14:textId="77777777" w:rsidR="005A5CBA" w:rsidRDefault="005A5CB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C1E38" w14:textId="77777777" w:rsidR="00F500C6" w:rsidRDefault="00F500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FE4B8D"/>
    <w:multiLevelType w:val="hybridMultilevel"/>
    <w:tmpl w:val="2A59172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328C4"/>
    <w:multiLevelType w:val="hybridMultilevel"/>
    <w:tmpl w:val="0C86BDC6"/>
    <w:lvl w:ilvl="0" w:tplc="FFFFFFFF">
      <w:start w:val="1"/>
      <w:numFmt w:val="lowerLetter"/>
      <w:lvlText w:val="%1)"/>
      <w:lvlJc w:val="left"/>
      <w:pPr>
        <w:ind w:left="927" w:hanging="360"/>
      </w:pPr>
      <w:rPr>
        <w:rFonts w:hint="default"/>
        <w:i/>
        <w:iCs/>
        <w:sz w:val="24"/>
        <w:szCs w:val="24"/>
      </w:rPr>
    </w:lvl>
    <w:lvl w:ilvl="1" w:tplc="FFFFFFFF">
      <w:start w:val="1"/>
      <w:numFmt w:val="decimal"/>
      <w:lvlText w:val="%2."/>
      <w:lvlJc w:val="left"/>
      <w:pPr>
        <w:ind w:left="1647" w:hanging="360"/>
      </w:pPr>
      <w:rPr>
        <w:rFonts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 w15:restartNumberingAfterBreak="0">
    <w:nsid w:val="0138722A"/>
    <w:multiLevelType w:val="hybridMultilevel"/>
    <w:tmpl w:val="C8E0F11A"/>
    <w:lvl w:ilvl="0" w:tplc="040E069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2F06F25"/>
    <w:multiLevelType w:val="hybridMultilevel"/>
    <w:tmpl w:val="0C86BDC6"/>
    <w:lvl w:ilvl="0" w:tplc="FFFFFFFF">
      <w:start w:val="1"/>
      <w:numFmt w:val="lowerLetter"/>
      <w:lvlText w:val="%1)"/>
      <w:lvlJc w:val="left"/>
      <w:pPr>
        <w:ind w:left="927" w:hanging="360"/>
      </w:pPr>
      <w:rPr>
        <w:rFonts w:hint="default"/>
        <w:i/>
        <w:iCs/>
        <w:sz w:val="24"/>
        <w:szCs w:val="24"/>
      </w:rPr>
    </w:lvl>
    <w:lvl w:ilvl="1" w:tplc="FFFFFFFF">
      <w:start w:val="1"/>
      <w:numFmt w:val="decimal"/>
      <w:lvlText w:val="%2."/>
      <w:lvlJc w:val="left"/>
      <w:pPr>
        <w:ind w:left="1647" w:hanging="360"/>
      </w:pPr>
      <w:rPr>
        <w:rFonts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 w15:restartNumberingAfterBreak="0">
    <w:nsid w:val="037F582B"/>
    <w:multiLevelType w:val="hybridMultilevel"/>
    <w:tmpl w:val="0E2E357E"/>
    <w:lvl w:ilvl="0" w:tplc="04100017">
      <w:start w:val="1"/>
      <w:numFmt w:val="lowerLetter"/>
      <w:lvlText w:val="%1)"/>
      <w:lvlJc w:val="left"/>
      <w:pPr>
        <w:ind w:left="1685" w:hanging="360"/>
      </w:pPr>
    </w:lvl>
    <w:lvl w:ilvl="1" w:tplc="860E2B3C">
      <w:start w:val="1"/>
      <w:numFmt w:val="lowerLetter"/>
      <w:lvlText w:val="%2)"/>
      <w:lvlJc w:val="left"/>
      <w:pPr>
        <w:ind w:left="2405" w:hanging="360"/>
      </w:pPr>
      <w:rPr>
        <w:i/>
      </w:rPr>
    </w:lvl>
    <w:lvl w:ilvl="2" w:tplc="0410001B" w:tentative="1">
      <w:start w:val="1"/>
      <w:numFmt w:val="lowerRoman"/>
      <w:lvlText w:val="%3."/>
      <w:lvlJc w:val="right"/>
      <w:pPr>
        <w:ind w:left="3125" w:hanging="180"/>
      </w:pPr>
    </w:lvl>
    <w:lvl w:ilvl="3" w:tplc="0410000F" w:tentative="1">
      <w:start w:val="1"/>
      <w:numFmt w:val="decimal"/>
      <w:lvlText w:val="%4."/>
      <w:lvlJc w:val="left"/>
      <w:pPr>
        <w:ind w:left="3845" w:hanging="360"/>
      </w:pPr>
    </w:lvl>
    <w:lvl w:ilvl="4" w:tplc="04100019" w:tentative="1">
      <w:start w:val="1"/>
      <w:numFmt w:val="lowerLetter"/>
      <w:lvlText w:val="%5."/>
      <w:lvlJc w:val="left"/>
      <w:pPr>
        <w:ind w:left="4565" w:hanging="360"/>
      </w:pPr>
    </w:lvl>
    <w:lvl w:ilvl="5" w:tplc="0410001B" w:tentative="1">
      <w:start w:val="1"/>
      <w:numFmt w:val="lowerRoman"/>
      <w:lvlText w:val="%6."/>
      <w:lvlJc w:val="right"/>
      <w:pPr>
        <w:ind w:left="5285" w:hanging="180"/>
      </w:pPr>
    </w:lvl>
    <w:lvl w:ilvl="6" w:tplc="0410000F" w:tentative="1">
      <w:start w:val="1"/>
      <w:numFmt w:val="decimal"/>
      <w:lvlText w:val="%7."/>
      <w:lvlJc w:val="left"/>
      <w:pPr>
        <w:ind w:left="6005" w:hanging="360"/>
      </w:pPr>
    </w:lvl>
    <w:lvl w:ilvl="7" w:tplc="04100019" w:tentative="1">
      <w:start w:val="1"/>
      <w:numFmt w:val="lowerLetter"/>
      <w:lvlText w:val="%8."/>
      <w:lvlJc w:val="left"/>
      <w:pPr>
        <w:ind w:left="6725" w:hanging="360"/>
      </w:pPr>
    </w:lvl>
    <w:lvl w:ilvl="8" w:tplc="0410001B" w:tentative="1">
      <w:start w:val="1"/>
      <w:numFmt w:val="lowerRoman"/>
      <w:lvlText w:val="%9."/>
      <w:lvlJc w:val="right"/>
      <w:pPr>
        <w:ind w:left="7445" w:hanging="180"/>
      </w:pPr>
    </w:lvl>
  </w:abstractNum>
  <w:abstractNum w:abstractNumId="5" w15:restartNumberingAfterBreak="0">
    <w:nsid w:val="107F0AA1"/>
    <w:multiLevelType w:val="hybridMultilevel"/>
    <w:tmpl w:val="0C86BDC6"/>
    <w:lvl w:ilvl="0" w:tplc="FFFFFFFF">
      <w:start w:val="1"/>
      <w:numFmt w:val="lowerLetter"/>
      <w:lvlText w:val="%1)"/>
      <w:lvlJc w:val="left"/>
      <w:pPr>
        <w:ind w:left="927" w:hanging="360"/>
      </w:pPr>
      <w:rPr>
        <w:rFonts w:hint="default"/>
        <w:i/>
        <w:iCs/>
        <w:sz w:val="24"/>
        <w:szCs w:val="24"/>
      </w:rPr>
    </w:lvl>
    <w:lvl w:ilvl="1" w:tplc="FFFFFFFF">
      <w:start w:val="1"/>
      <w:numFmt w:val="decimal"/>
      <w:lvlText w:val="%2."/>
      <w:lvlJc w:val="left"/>
      <w:pPr>
        <w:ind w:left="1647" w:hanging="360"/>
      </w:pPr>
      <w:rPr>
        <w:rFonts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6" w15:restartNumberingAfterBreak="0">
    <w:nsid w:val="12B43539"/>
    <w:multiLevelType w:val="hybridMultilevel"/>
    <w:tmpl w:val="1C86ACE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35E3E69"/>
    <w:multiLevelType w:val="hybridMultilevel"/>
    <w:tmpl w:val="728A7F20"/>
    <w:lvl w:ilvl="0" w:tplc="FFFFFFFF">
      <w:start w:val="1"/>
      <w:numFmt w:val="lowerLetter"/>
      <w:lvlText w:val="%1)"/>
      <w:lvlJc w:val="left"/>
      <w:pPr>
        <w:ind w:left="1211" w:hanging="360"/>
      </w:pPr>
      <w:rPr>
        <w:rFonts w:hint="default"/>
        <w:i/>
        <w:iCs/>
      </w:rPr>
    </w:lvl>
    <w:lvl w:ilvl="1" w:tplc="7C74DCAC">
      <w:start w:val="1"/>
      <w:numFmt w:val="decimal"/>
      <w:lvlText w:val="%2."/>
      <w:lvlJc w:val="left"/>
      <w:pPr>
        <w:ind w:left="1931" w:hanging="360"/>
      </w:pPr>
      <w:rPr>
        <w:rFonts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8" w15:restartNumberingAfterBreak="0">
    <w:nsid w:val="143453D3"/>
    <w:multiLevelType w:val="hybridMultilevel"/>
    <w:tmpl w:val="EACE87C2"/>
    <w:lvl w:ilvl="0" w:tplc="04100011">
      <w:start w:val="1"/>
      <w:numFmt w:val="decimal"/>
      <w:lvlText w:val="%1)"/>
      <w:lvlJc w:val="left"/>
      <w:pPr>
        <w:ind w:left="720" w:hanging="360"/>
      </w:pPr>
    </w:lvl>
    <w:lvl w:ilvl="1" w:tplc="58F0412A">
      <w:start w:val="1"/>
      <w:numFmt w:val="lowerRoman"/>
      <w:lvlText w:val="%2."/>
      <w:lvlJc w:val="right"/>
      <w:pPr>
        <w:ind w:left="1440" w:hanging="360"/>
      </w:pPr>
      <w:rPr>
        <w:i/>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6B1328F"/>
    <w:multiLevelType w:val="hybridMultilevel"/>
    <w:tmpl w:val="9D4CFAEC"/>
    <w:lvl w:ilvl="0" w:tplc="7C74DCAC">
      <w:start w:val="1"/>
      <w:numFmt w:val="decimal"/>
      <w:lvlText w:val="%1."/>
      <w:lvlJc w:val="left"/>
      <w:pPr>
        <w:ind w:left="193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99580D"/>
    <w:multiLevelType w:val="hybridMultilevel"/>
    <w:tmpl w:val="A1A6CCD4"/>
    <w:lvl w:ilvl="0" w:tplc="4080BF7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0F45BD0"/>
    <w:multiLevelType w:val="hybridMultilevel"/>
    <w:tmpl w:val="27069F24"/>
    <w:lvl w:ilvl="0" w:tplc="EC18F15A">
      <w:start w:val="1"/>
      <w:numFmt w:val="lowerLetter"/>
      <w:lvlText w:val="%1)"/>
      <w:lvlJc w:val="left"/>
      <w:pPr>
        <w:ind w:left="1080" w:hanging="360"/>
      </w:pPr>
      <w:rPr>
        <w:rFonts w:hint="default"/>
        <w:i/>
        <w:iCs/>
      </w:rPr>
    </w:lvl>
    <w:lvl w:ilvl="1" w:tplc="04100019" w:tentative="1">
      <w:start w:val="1"/>
      <w:numFmt w:val="lowerLetter"/>
      <w:lvlText w:val="%2."/>
      <w:lvlJc w:val="left"/>
      <w:pPr>
        <w:ind w:left="180" w:hanging="360"/>
      </w:pPr>
    </w:lvl>
    <w:lvl w:ilvl="2" w:tplc="0410001B" w:tentative="1">
      <w:start w:val="1"/>
      <w:numFmt w:val="lowerRoman"/>
      <w:lvlText w:val="%3."/>
      <w:lvlJc w:val="right"/>
      <w:pPr>
        <w:ind w:left="900" w:hanging="180"/>
      </w:pPr>
    </w:lvl>
    <w:lvl w:ilvl="3" w:tplc="0410000F" w:tentative="1">
      <w:start w:val="1"/>
      <w:numFmt w:val="decimal"/>
      <w:lvlText w:val="%4."/>
      <w:lvlJc w:val="left"/>
      <w:pPr>
        <w:ind w:left="1620" w:hanging="360"/>
      </w:pPr>
    </w:lvl>
    <w:lvl w:ilvl="4" w:tplc="04100019" w:tentative="1">
      <w:start w:val="1"/>
      <w:numFmt w:val="lowerLetter"/>
      <w:lvlText w:val="%5."/>
      <w:lvlJc w:val="left"/>
      <w:pPr>
        <w:ind w:left="2340" w:hanging="360"/>
      </w:pPr>
    </w:lvl>
    <w:lvl w:ilvl="5" w:tplc="0410001B" w:tentative="1">
      <w:start w:val="1"/>
      <w:numFmt w:val="lowerRoman"/>
      <w:lvlText w:val="%6."/>
      <w:lvlJc w:val="right"/>
      <w:pPr>
        <w:ind w:left="3060" w:hanging="180"/>
      </w:pPr>
    </w:lvl>
    <w:lvl w:ilvl="6" w:tplc="0410000F" w:tentative="1">
      <w:start w:val="1"/>
      <w:numFmt w:val="decimal"/>
      <w:lvlText w:val="%7."/>
      <w:lvlJc w:val="left"/>
      <w:pPr>
        <w:ind w:left="3780" w:hanging="360"/>
      </w:pPr>
    </w:lvl>
    <w:lvl w:ilvl="7" w:tplc="04100019" w:tentative="1">
      <w:start w:val="1"/>
      <w:numFmt w:val="lowerLetter"/>
      <w:lvlText w:val="%8."/>
      <w:lvlJc w:val="left"/>
      <w:pPr>
        <w:ind w:left="4500" w:hanging="360"/>
      </w:pPr>
    </w:lvl>
    <w:lvl w:ilvl="8" w:tplc="0410001B" w:tentative="1">
      <w:start w:val="1"/>
      <w:numFmt w:val="lowerRoman"/>
      <w:lvlText w:val="%9."/>
      <w:lvlJc w:val="right"/>
      <w:pPr>
        <w:ind w:left="5220" w:hanging="180"/>
      </w:pPr>
    </w:lvl>
  </w:abstractNum>
  <w:abstractNum w:abstractNumId="12" w15:restartNumberingAfterBreak="0">
    <w:nsid w:val="28090952"/>
    <w:multiLevelType w:val="hybridMultilevel"/>
    <w:tmpl w:val="451CC3EC"/>
    <w:lvl w:ilvl="0" w:tplc="0FA2F920">
      <w:start w:val="1"/>
      <w:numFmt w:val="bullet"/>
      <w:lvlText w:val=""/>
      <w:lvlJc w:val="left"/>
      <w:pPr>
        <w:tabs>
          <w:tab w:val="num" w:pos="720"/>
        </w:tabs>
        <w:ind w:left="720" w:hanging="360"/>
      </w:pPr>
      <w:rPr>
        <w:rFonts w:ascii="Symbol" w:hAnsi="Symbol" w:hint="default"/>
        <w:i w:val="0"/>
      </w:rPr>
    </w:lvl>
    <w:lvl w:ilvl="1" w:tplc="913C178A">
      <w:start w:val="1"/>
      <w:numFmt w:val="bullet"/>
      <w:lvlText w:val="-"/>
      <w:lvlJc w:val="left"/>
      <w:pPr>
        <w:tabs>
          <w:tab w:val="num" w:pos="1440"/>
        </w:tabs>
        <w:ind w:left="1440" w:hanging="360"/>
      </w:pPr>
      <w:rPr>
        <w:rFonts w:ascii="Calibri" w:eastAsia="Lucida Console" w:hAnsi="Calibri" w:cs="Lucida Console" w:hint="default"/>
        <w:i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DAD13D5"/>
    <w:multiLevelType w:val="hybridMultilevel"/>
    <w:tmpl w:val="6AA0EE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5B6DE2"/>
    <w:multiLevelType w:val="hybridMultilevel"/>
    <w:tmpl w:val="7CF079C0"/>
    <w:lvl w:ilvl="0" w:tplc="4CFCF928">
      <w:start w:val="1"/>
      <w:numFmt w:val="lowerLetter"/>
      <w:lvlText w:val="%1)"/>
      <w:lvlJc w:val="left"/>
      <w:pPr>
        <w:ind w:left="785" w:hanging="360"/>
      </w:pPr>
      <w:rPr>
        <w:rFonts w:hint="default"/>
        <w:i/>
      </w:rPr>
    </w:lvl>
    <w:lvl w:ilvl="1" w:tplc="04100019" w:tentative="1">
      <w:start w:val="1"/>
      <w:numFmt w:val="lowerLetter"/>
      <w:lvlText w:val="%2."/>
      <w:lvlJc w:val="left"/>
      <w:pPr>
        <w:tabs>
          <w:tab w:val="num" w:pos="1505"/>
        </w:tabs>
        <w:ind w:left="1505" w:hanging="360"/>
      </w:pPr>
    </w:lvl>
    <w:lvl w:ilvl="2" w:tplc="0410001B" w:tentative="1">
      <w:start w:val="1"/>
      <w:numFmt w:val="lowerRoman"/>
      <w:lvlText w:val="%3."/>
      <w:lvlJc w:val="right"/>
      <w:pPr>
        <w:tabs>
          <w:tab w:val="num" w:pos="2225"/>
        </w:tabs>
        <w:ind w:left="2225" w:hanging="180"/>
      </w:pPr>
    </w:lvl>
    <w:lvl w:ilvl="3" w:tplc="0410000F" w:tentative="1">
      <w:start w:val="1"/>
      <w:numFmt w:val="decimal"/>
      <w:lvlText w:val="%4."/>
      <w:lvlJc w:val="left"/>
      <w:pPr>
        <w:tabs>
          <w:tab w:val="num" w:pos="2945"/>
        </w:tabs>
        <w:ind w:left="2945" w:hanging="360"/>
      </w:pPr>
    </w:lvl>
    <w:lvl w:ilvl="4" w:tplc="04100019" w:tentative="1">
      <w:start w:val="1"/>
      <w:numFmt w:val="lowerLetter"/>
      <w:lvlText w:val="%5."/>
      <w:lvlJc w:val="left"/>
      <w:pPr>
        <w:tabs>
          <w:tab w:val="num" w:pos="3665"/>
        </w:tabs>
        <w:ind w:left="3665" w:hanging="360"/>
      </w:pPr>
    </w:lvl>
    <w:lvl w:ilvl="5" w:tplc="0410001B" w:tentative="1">
      <w:start w:val="1"/>
      <w:numFmt w:val="lowerRoman"/>
      <w:lvlText w:val="%6."/>
      <w:lvlJc w:val="right"/>
      <w:pPr>
        <w:tabs>
          <w:tab w:val="num" w:pos="4385"/>
        </w:tabs>
        <w:ind w:left="4385" w:hanging="180"/>
      </w:pPr>
    </w:lvl>
    <w:lvl w:ilvl="6" w:tplc="0410000F" w:tentative="1">
      <w:start w:val="1"/>
      <w:numFmt w:val="decimal"/>
      <w:lvlText w:val="%7."/>
      <w:lvlJc w:val="left"/>
      <w:pPr>
        <w:tabs>
          <w:tab w:val="num" w:pos="5105"/>
        </w:tabs>
        <w:ind w:left="5105" w:hanging="360"/>
      </w:pPr>
    </w:lvl>
    <w:lvl w:ilvl="7" w:tplc="04100019" w:tentative="1">
      <w:start w:val="1"/>
      <w:numFmt w:val="lowerLetter"/>
      <w:lvlText w:val="%8."/>
      <w:lvlJc w:val="left"/>
      <w:pPr>
        <w:tabs>
          <w:tab w:val="num" w:pos="5825"/>
        </w:tabs>
        <w:ind w:left="5825" w:hanging="360"/>
      </w:pPr>
    </w:lvl>
    <w:lvl w:ilvl="8" w:tplc="0410001B" w:tentative="1">
      <w:start w:val="1"/>
      <w:numFmt w:val="lowerRoman"/>
      <w:lvlText w:val="%9."/>
      <w:lvlJc w:val="right"/>
      <w:pPr>
        <w:tabs>
          <w:tab w:val="num" w:pos="6545"/>
        </w:tabs>
        <w:ind w:left="6545" w:hanging="180"/>
      </w:pPr>
    </w:lvl>
  </w:abstractNum>
  <w:abstractNum w:abstractNumId="15" w15:restartNumberingAfterBreak="0">
    <w:nsid w:val="40000DBB"/>
    <w:multiLevelType w:val="hybridMultilevel"/>
    <w:tmpl w:val="2B9C72F6"/>
    <w:lvl w:ilvl="0" w:tplc="D6341E9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4AC4C75"/>
    <w:multiLevelType w:val="hybridMultilevel"/>
    <w:tmpl w:val="EEC0D9F8"/>
    <w:lvl w:ilvl="0" w:tplc="913C178A">
      <w:start w:val="1"/>
      <w:numFmt w:val="bullet"/>
      <w:lvlText w:val="-"/>
      <w:lvlJc w:val="left"/>
      <w:pPr>
        <w:ind w:left="720" w:hanging="360"/>
      </w:pPr>
      <w:rPr>
        <w:rFonts w:ascii="Calibri" w:eastAsia="Lucida Console" w:hAnsi="Calibri" w:cs="Lucida Console"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4AF254E"/>
    <w:multiLevelType w:val="hybridMultilevel"/>
    <w:tmpl w:val="8ED86CB4"/>
    <w:lvl w:ilvl="0" w:tplc="F8B82DEE">
      <w:start w:val="1"/>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5290916"/>
    <w:multiLevelType w:val="multilevel"/>
    <w:tmpl w:val="3360714A"/>
    <w:lvl w:ilvl="0">
      <w:start w:val="1"/>
      <w:numFmt w:val="decimal"/>
      <w:lvlText w:val="%1."/>
      <w:lvlJc w:val="left"/>
      <w:pPr>
        <w:ind w:left="4755" w:hanging="855"/>
      </w:pPr>
      <w:rPr>
        <w:rFonts w:hint="default"/>
        <w:b w:val="0"/>
      </w:rPr>
    </w:lvl>
    <w:lvl w:ilvl="1">
      <w:start w:val="3"/>
      <w:numFmt w:val="decimal"/>
      <w:isLgl/>
      <w:lvlText w:val="%1.%2"/>
      <w:lvlJc w:val="left"/>
      <w:pPr>
        <w:ind w:left="4260" w:hanging="360"/>
      </w:pPr>
      <w:rPr>
        <w:rFonts w:hint="default"/>
      </w:rPr>
    </w:lvl>
    <w:lvl w:ilvl="2">
      <w:start w:val="1"/>
      <w:numFmt w:val="decimal"/>
      <w:isLgl/>
      <w:lvlText w:val="%1.%2.%3"/>
      <w:lvlJc w:val="left"/>
      <w:pPr>
        <w:ind w:left="4620" w:hanging="720"/>
      </w:pPr>
      <w:rPr>
        <w:rFonts w:hint="default"/>
      </w:rPr>
    </w:lvl>
    <w:lvl w:ilvl="3">
      <w:start w:val="1"/>
      <w:numFmt w:val="decimal"/>
      <w:isLgl/>
      <w:lvlText w:val="%1.%2.%3.%4"/>
      <w:lvlJc w:val="left"/>
      <w:pPr>
        <w:ind w:left="4620" w:hanging="720"/>
      </w:pPr>
      <w:rPr>
        <w:rFonts w:hint="default"/>
      </w:rPr>
    </w:lvl>
    <w:lvl w:ilvl="4">
      <w:start w:val="1"/>
      <w:numFmt w:val="decimal"/>
      <w:isLgl/>
      <w:lvlText w:val="%1.%2.%3.%4.%5"/>
      <w:lvlJc w:val="left"/>
      <w:pPr>
        <w:ind w:left="4980" w:hanging="108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5340" w:hanging="1440"/>
      </w:pPr>
      <w:rPr>
        <w:rFonts w:hint="default"/>
      </w:rPr>
    </w:lvl>
    <w:lvl w:ilvl="7">
      <w:start w:val="1"/>
      <w:numFmt w:val="decimal"/>
      <w:isLgl/>
      <w:lvlText w:val="%1.%2.%3.%4.%5.%6.%7.%8"/>
      <w:lvlJc w:val="left"/>
      <w:pPr>
        <w:ind w:left="5340" w:hanging="1440"/>
      </w:pPr>
      <w:rPr>
        <w:rFonts w:hint="default"/>
      </w:rPr>
    </w:lvl>
    <w:lvl w:ilvl="8">
      <w:start w:val="1"/>
      <w:numFmt w:val="decimal"/>
      <w:isLgl/>
      <w:lvlText w:val="%1.%2.%3.%4.%5.%6.%7.%8.%9"/>
      <w:lvlJc w:val="left"/>
      <w:pPr>
        <w:ind w:left="5700" w:hanging="1800"/>
      </w:pPr>
      <w:rPr>
        <w:rFonts w:hint="default"/>
      </w:rPr>
    </w:lvl>
  </w:abstractNum>
  <w:abstractNum w:abstractNumId="19" w15:restartNumberingAfterBreak="0">
    <w:nsid w:val="47E67BF8"/>
    <w:multiLevelType w:val="hybridMultilevel"/>
    <w:tmpl w:val="0C86BDC6"/>
    <w:lvl w:ilvl="0" w:tplc="E6328BBE">
      <w:start w:val="1"/>
      <w:numFmt w:val="lowerLetter"/>
      <w:lvlText w:val="%1)"/>
      <w:lvlJc w:val="left"/>
      <w:pPr>
        <w:ind w:left="1080" w:hanging="360"/>
      </w:pPr>
      <w:rPr>
        <w:rFonts w:hint="default"/>
        <w:i/>
        <w:iCs/>
        <w:sz w:val="24"/>
        <w:szCs w:val="24"/>
      </w:rPr>
    </w:lvl>
    <w:lvl w:ilvl="1" w:tplc="FFFFFFFF">
      <w:start w:val="1"/>
      <w:numFmt w:val="decimal"/>
      <w:lvlText w:val="%2."/>
      <w:lvlJc w:val="left"/>
      <w:pPr>
        <w:ind w:left="1800" w:hanging="360"/>
      </w:pPr>
      <w:rPr>
        <w:rFont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E7F2DFD"/>
    <w:multiLevelType w:val="hybridMultilevel"/>
    <w:tmpl w:val="EB221F86"/>
    <w:lvl w:ilvl="0" w:tplc="411E732E">
      <w:start w:val="1"/>
      <w:numFmt w:val="bullet"/>
      <w:lvlText w:val="□"/>
      <w:lvlJc w:val="left"/>
      <w:pPr>
        <w:ind w:left="360" w:hanging="360"/>
      </w:pPr>
      <w:rPr>
        <w:rFonts w:ascii="EU Albertina" w:hAnsi="EU Albertina" w:cs="EU Albertina" w:hint="default"/>
        <w:sz w:val="4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E9E4B23"/>
    <w:multiLevelType w:val="hybridMultilevel"/>
    <w:tmpl w:val="CC84884C"/>
    <w:lvl w:ilvl="0" w:tplc="38EE79D2">
      <w:start w:val="1"/>
      <w:numFmt w:val="decimal"/>
      <w:lvlText w:val="%1."/>
      <w:lvlJc w:val="left"/>
      <w:pPr>
        <w:ind w:left="720" w:hanging="360"/>
      </w:pPr>
      <w:rPr>
        <w:rFonts w:hint="default"/>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8418AE"/>
    <w:multiLevelType w:val="hybridMultilevel"/>
    <w:tmpl w:val="6AA0EE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A410B2"/>
    <w:multiLevelType w:val="hybridMultilevel"/>
    <w:tmpl w:val="83B8C4F0"/>
    <w:lvl w:ilvl="0" w:tplc="913C178A">
      <w:start w:val="1"/>
      <w:numFmt w:val="bullet"/>
      <w:lvlText w:val="-"/>
      <w:lvlJc w:val="left"/>
      <w:pPr>
        <w:ind w:left="720" w:hanging="360"/>
      </w:pPr>
      <w:rPr>
        <w:rFonts w:ascii="Calibri" w:eastAsia="Lucida Console" w:hAnsi="Calibri" w:cs="Lucida Console"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60C4A04"/>
    <w:multiLevelType w:val="hybridMultilevel"/>
    <w:tmpl w:val="A5A07EA8"/>
    <w:lvl w:ilvl="0" w:tplc="9E70B3AE">
      <w:numFmt w:val="bullet"/>
      <w:lvlText w:val=""/>
      <w:lvlJc w:val="left"/>
      <w:pPr>
        <w:tabs>
          <w:tab w:val="num" w:pos="720"/>
        </w:tabs>
        <w:ind w:left="720" w:hanging="360"/>
      </w:pPr>
      <w:rPr>
        <w:rFonts w:ascii="Wingdings" w:eastAsia="Times New Roman" w:hAnsi="Wingding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4901AC"/>
    <w:multiLevelType w:val="hybridMultilevel"/>
    <w:tmpl w:val="DDE05AA2"/>
    <w:lvl w:ilvl="0" w:tplc="90A21BFC">
      <w:start w:val="1"/>
      <w:numFmt w:val="lowerLetter"/>
      <w:lvlText w:val="%1)"/>
      <w:lvlJc w:val="left"/>
      <w:pPr>
        <w:ind w:left="1071" w:hanging="71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7EC441F"/>
    <w:multiLevelType w:val="hybridMultilevel"/>
    <w:tmpl w:val="FFBEAADA"/>
    <w:lvl w:ilvl="0" w:tplc="595EF7EA">
      <w:start w:val="1"/>
      <w:numFmt w:val="decimal"/>
      <w:lvlText w:val="%1."/>
      <w:lvlJc w:val="left"/>
      <w:pPr>
        <w:ind w:left="855" w:hanging="855"/>
      </w:pPr>
      <w:rPr>
        <w:rFonts w:hint="default"/>
      </w:rPr>
    </w:lvl>
    <w:lvl w:ilvl="1" w:tplc="11DC8AC6">
      <w:start w:val="1"/>
      <w:numFmt w:val="lowerLetter"/>
      <w:lvlText w:val="%2)"/>
      <w:lvlJc w:val="left"/>
      <w:pPr>
        <w:tabs>
          <w:tab w:val="num" w:pos="1506"/>
        </w:tabs>
        <w:ind w:left="1506" w:hanging="360"/>
      </w:pPr>
      <w:rPr>
        <w:rFonts w:cs="Times New Roman" w:hint="default"/>
        <w:i w:val="0"/>
      </w:r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7" w15:restartNumberingAfterBreak="0">
    <w:nsid w:val="719829CB"/>
    <w:multiLevelType w:val="hybridMultilevel"/>
    <w:tmpl w:val="2A8CCA0A"/>
    <w:lvl w:ilvl="0" w:tplc="04100011">
      <w:start w:val="1"/>
      <w:numFmt w:val="decimal"/>
      <w:lvlText w:val="%1)"/>
      <w:lvlJc w:val="left"/>
      <w:pPr>
        <w:ind w:left="1134" w:hanging="360"/>
      </w:pPr>
    </w:lvl>
    <w:lvl w:ilvl="1" w:tplc="04100019" w:tentative="1">
      <w:start w:val="1"/>
      <w:numFmt w:val="lowerLetter"/>
      <w:lvlText w:val="%2."/>
      <w:lvlJc w:val="left"/>
      <w:pPr>
        <w:ind w:left="1854" w:hanging="360"/>
      </w:pPr>
    </w:lvl>
    <w:lvl w:ilvl="2" w:tplc="0410001B" w:tentative="1">
      <w:start w:val="1"/>
      <w:numFmt w:val="lowerRoman"/>
      <w:lvlText w:val="%3."/>
      <w:lvlJc w:val="right"/>
      <w:pPr>
        <w:ind w:left="2574" w:hanging="180"/>
      </w:pPr>
    </w:lvl>
    <w:lvl w:ilvl="3" w:tplc="0410000F" w:tentative="1">
      <w:start w:val="1"/>
      <w:numFmt w:val="decimal"/>
      <w:lvlText w:val="%4."/>
      <w:lvlJc w:val="left"/>
      <w:pPr>
        <w:ind w:left="3294" w:hanging="360"/>
      </w:pPr>
    </w:lvl>
    <w:lvl w:ilvl="4" w:tplc="04100019" w:tentative="1">
      <w:start w:val="1"/>
      <w:numFmt w:val="lowerLetter"/>
      <w:lvlText w:val="%5."/>
      <w:lvlJc w:val="left"/>
      <w:pPr>
        <w:ind w:left="4014" w:hanging="360"/>
      </w:pPr>
    </w:lvl>
    <w:lvl w:ilvl="5" w:tplc="0410001B" w:tentative="1">
      <w:start w:val="1"/>
      <w:numFmt w:val="lowerRoman"/>
      <w:lvlText w:val="%6."/>
      <w:lvlJc w:val="right"/>
      <w:pPr>
        <w:ind w:left="4734" w:hanging="180"/>
      </w:pPr>
    </w:lvl>
    <w:lvl w:ilvl="6" w:tplc="0410000F" w:tentative="1">
      <w:start w:val="1"/>
      <w:numFmt w:val="decimal"/>
      <w:lvlText w:val="%7."/>
      <w:lvlJc w:val="left"/>
      <w:pPr>
        <w:ind w:left="5454" w:hanging="360"/>
      </w:pPr>
    </w:lvl>
    <w:lvl w:ilvl="7" w:tplc="04100019" w:tentative="1">
      <w:start w:val="1"/>
      <w:numFmt w:val="lowerLetter"/>
      <w:lvlText w:val="%8."/>
      <w:lvlJc w:val="left"/>
      <w:pPr>
        <w:ind w:left="6174" w:hanging="360"/>
      </w:pPr>
    </w:lvl>
    <w:lvl w:ilvl="8" w:tplc="0410001B" w:tentative="1">
      <w:start w:val="1"/>
      <w:numFmt w:val="lowerRoman"/>
      <w:lvlText w:val="%9."/>
      <w:lvlJc w:val="right"/>
      <w:pPr>
        <w:ind w:left="6894" w:hanging="180"/>
      </w:pPr>
    </w:lvl>
  </w:abstractNum>
  <w:abstractNum w:abstractNumId="28" w15:restartNumberingAfterBreak="0">
    <w:nsid w:val="737B05BB"/>
    <w:multiLevelType w:val="hybridMultilevel"/>
    <w:tmpl w:val="4BF6A030"/>
    <w:lvl w:ilvl="0" w:tplc="D400C570">
      <w:start w:val="1"/>
      <w:numFmt w:val="lowerLetter"/>
      <w:lvlText w:val="%1)"/>
      <w:lvlJc w:val="left"/>
      <w:pPr>
        <w:ind w:left="928" w:hanging="360"/>
      </w:pPr>
      <w:rPr>
        <w:rFonts w:ascii="Times New Roman" w:hAnsi="Times New Roman" w:cs="Times New Roman" w:hint="default"/>
        <w:i/>
        <w:iCs/>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16cid:durableId="186412533">
    <w:abstractNumId w:val="15"/>
  </w:num>
  <w:num w:numId="2" w16cid:durableId="874847207">
    <w:abstractNumId w:val="0"/>
  </w:num>
  <w:num w:numId="3" w16cid:durableId="614603474">
    <w:abstractNumId w:val="17"/>
  </w:num>
  <w:num w:numId="4" w16cid:durableId="1751077774">
    <w:abstractNumId w:val="2"/>
  </w:num>
  <w:num w:numId="5" w16cid:durableId="772091205">
    <w:abstractNumId w:val="12"/>
  </w:num>
  <w:num w:numId="6" w16cid:durableId="287441446">
    <w:abstractNumId w:val="14"/>
  </w:num>
  <w:num w:numId="7" w16cid:durableId="249049124">
    <w:abstractNumId w:val="24"/>
  </w:num>
  <w:num w:numId="8" w16cid:durableId="820584079">
    <w:abstractNumId w:val="20"/>
  </w:num>
  <w:num w:numId="9" w16cid:durableId="982200179">
    <w:abstractNumId w:val="26"/>
  </w:num>
  <w:num w:numId="10" w16cid:durableId="880166920">
    <w:abstractNumId w:val="27"/>
  </w:num>
  <w:num w:numId="11" w16cid:durableId="1374380347">
    <w:abstractNumId w:val="8"/>
  </w:num>
  <w:num w:numId="12" w16cid:durableId="1935748588">
    <w:abstractNumId w:val="18"/>
  </w:num>
  <w:num w:numId="13" w16cid:durableId="900556589">
    <w:abstractNumId w:val="4"/>
  </w:num>
  <w:num w:numId="14" w16cid:durableId="1212884309">
    <w:abstractNumId w:val="23"/>
  </w:num>
  <w:num w:numId="15" w16cid:durableId="1768772979">
    <w:abstractNumId w:val="16"/>
  </w:num>
  <w:num w:numId="16" w16cid:durableId="1462729893">
    <w:abstractNumId w:val="21"/>
  </w:num>
  <w:num w:numId="17" w16cid:durableId="2122601466">
    <w:abstractNumId w:val="13"/>
  </w:num>
  <w:num w:numId="18" w16cid:durableId="2121335117">
    <w:abstractNumId w:val="22"/>
  </w:num>
  <w:num w:numId="19" w16cid:durableId="1306427034">
    <w:abstractNumId w:val="11"/>
  </w:num>
  <w:num w:numId="20" w16cid:durableId="643704623">
    <w:abstractNumId w:val="10"/>
  </w:num>
  <w:num w:numId="21" w16cid:durableId="1164778163">
    <w:abstractNumId w:val="7"/>
  </w:num>
  <w:num w:numId="22" w16cid:durableId="1473594327">
    <w:abstractNumId w:val="19"/>
  </w:num>
  <w:num w:numId="23" w16cid:durableId="616529308">
    <w:abstractNumId w:val="9"/>
  </w:num>
  <w:num w:numId="24" w16cid:durableId="705057580">
    <w:abstractNumId w:val="5"/>
  </w:num>
  <w:num w:numId="25" w16cid:durableId="703479418">
    <w:abstractNumId w:val="1"/>
  </w:num>
  <w:num w:numId="26" w16cid:durableId="1169366563">
    <w:abstractNumId w:val="3"/>
  </w:num>
  <w:num w:numId="27" w16cid:durableId="1508523305">
    <w:abstractNumId w:val="28"/>
  </w:num>
  <w:num w:numId="28" w16cid:durableId="569340724">
    <w:abstractNumId w:val="6"/>
  </w:num>
  <w:num w:numId="29" w16cid:durableId="72530400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5FA"/>
    <w:rsid w:val="00001F02"/>
    <w:rsid w:val="00004F4E"/>
    <w:rsid w:val="000062E8"/>
    <w:rsid w:val="00011345"/>
    <w:rsid w:val="00014C90"/>
    <w:rsid w:val="00016534"/>
    <w:rsid w:val="000226DD"/>
    <w:rsid w:val="00027D14"/>
    <w:rsid w:val="000339AD"/>
    <w:rsid w:val="00046283"/>
    <w:rsid w:val="000465B8"/>
    <w:rsid w:val="00053B6C"/>
    <w:rsid w:val="00053FA0"/>
    <w:rsid w:val="000544BC"/>
    <w:rsid w:val="0005506E"/>
    <w:rsid w:val="00060200"/>
    <w:rsid w:val="00072675"/>
    <w:rsid w:val="00072D2A"/>
    <w:rsid w:val="00074CB8"/>
    <w:rsid w:val="0008366B"/>
    <w:rsid w:val="00085D4D"/>
    <w:rsid w:val="000905F2"/>
    <w:rsid w:val="00094635"/>
    <w:rsid w:val="000A246E"/>
    <w:rsid w:val="000C51FF"/>
    <w:rsid w:val="000C5EEE"/>
    <w:rsid w:val="000C62B5"/>
    <w:rsid w:val="000E15D4"/>
    <w:rsid w:val="000E66DE"/>
    <w:rsid w:val="000E78C8"/>
    <w:rsid w:val="000F6E4A"/>
    <w:rsid w:val="00107322"/>
    <w:rsid w:val="00112548"/>
    <w:rsid w:val="00125954"/>
    <w:rsid w:val="00143D3C"/>
    <w:rsid w:val="001504B9"/>
    <w:rsid w:val="0016063B"/>
    <w:rsid w:val="00167845"/>
    <w:rsid w:val="001848A6"/>
    <w:rsid w:val="001B2A98"/>
    <w:rsid w:val="001C6655"/>
    <w:rsid w:val="001D5D17"/>
    <w:rsid w:val="001D7A02"/>
    <w:rsid w:val="001E23A4"/>
    <w:rsid w:val="001E292E"/>
    <w:rsid w:val="001E56A3"/>
    <w:rsid w:val="001F2E20"/>
    <w:rsid w:val="00203A9A"/>
    <w:rsid w:val="00214D64"/>
    <w:rsid w:val="0023726E"/>
    <w:rsid w:val="00244349"/>
    <w:rsid w:val="0024501A"/>
    <w:rsid w:val="00262A46"/>
    <w:rsid w:val="00263AF3"/>
    <w:rsid w:val="00263B64"/>
    <w:rsid w:val="002654CB"/>
    <w:rsid w:val="002666A9"/>
    <w:rsid w:val="00270E9F"/>
    <w:rsid w:val="00271A35"/>
    <w:rsid w:val="002738D5"/>
    <w:rsid w:val="002772DB"/>
    <w:rsid w:val="0029415D"/>
    <w:rsid w:val="002A04CE"/>
    <w:rsid w:val="002A689C"/>
    <w:rsid w:val="002B76E0"/>
    <w:rsid w:val="002E07B0"/>
    <w:rsid w:val="002E2209"/>
    <w:rsid w:val="002F0906"/>
    <w:rsid w:val="002F7DD8"/>
    <w:rsid w:val="00301A5B"/>
    <w:rsid w:val="00305762"/>
    <w:rsid w:val="00313BCF"/>
    <w:rsid w:val="00316419"/>
    <w:rsid w:val="00333910"/>
    <w:rsid w:val="0033544F"/>
    <w:rsid w:val="0033682E"/>
    <w:rsid w:val="003427F8"/>
    <w:rsid w:val="00347807"/>
    <w:rsid w:val="00354987"/>
    <w:rsid w:val="00356FAB"/>
    <w:rsid w:val="0036539B"/>
    <w:rsid w:val="0037323E"/>
    <w:rsid w:val="003738C7"/>
    <w:rsid w:val="003746C9"/>
    <w:rsid w:val="003915EB"/>
    <w:rsid w:val="003B2795"/>
    <w:rsid w:val="003B4BD3"/>
    <w:rsid w:val="003C2330"/>
    <w:rsid w:val="003C259C"/>
    <w:rsid w:val="003C622A"/>
    <w:rsid w:val="003D1F18"/>
    <w:rsid w:val="003D3E22"/>
    <w:rsid w:val="003F016B"/>
    <w:rsid w:val="003F3767"/>
    <w:rsid w:val="00400E59"/>
    <w:rsid w:val="004041F5"/>
    <w:rsid w:val="00414124"/>
    <w:rsid w:val="00422C48"/>
    <w:rsid w:val="0043261E"/>
    <w:rsid w:val="00462512"/>
    <w:rsid w:val="004659B2"/>
    <w:rsid w:val="00465A8E"/>
    <w:rsid w:val="00467473"/>
    <w:rsid w:val="004813FA"/>
    <w:rsid w:val="00484B55"/>
    <w:rsid w:val="004A5A0D"/>
    <w:rsid w:val="004B5E8A"/>
    <w:rsid w:val="004D0639"/>
    <w:rsid w:val="004D1912"/>
    <w:rsid w:val="004D720D"/>
    <w:rsid w:val="004E00AB"/>
    <w:rsid w:val="004F1E9E"/>
    <w:rsid w:val="004F6662"/>
    <w:rsid w:val="004F7AEC"/>
    <w:rsid w:val="005121E1"/>
    <w:rsid w:val="005163E6"/>
    <w:rsid w:val="00521D8D"/>
    <w:rsid w:val="00530DAF"/>
    <w:rsid w:val="005356D4"/>
    <w:rsid w:val="00547D7D"/>
    <w:rsid w:val="00551D8C"/>
    <w:rsid w:val="00552ADC"/>
    <w:rsid w:val="00556EC3"/>
    <w:rsid w:val="00561D26"/>
    <w:rsid w:val="005675F1"/>
    <w:rsid w:val="0057183E"/>
    <w:rsid w:val="005722A2"/>
    <w:rsid w:val="00577AC6"/>
    <w:rsid w:val="005826DA"/>
    <w:rsid w:val="005874A0"/>
    <w:rsid w:val="005A04A1"/>
    <w:rsid w:val="005A5CBA"/>
    <w:rsid w:val="005A6564"/>
    <w:rsid w:val="005B1584"/>
    <w:rsid w:val="005C40EE"/>
    <w:rsid w:val="005C60B6"/>
    <w:rsid w:val="005C6B73"/>
    <w:rsid w:val="005D693B"/>
    <w:rsid w:val="005E14A7"/>
    <w:rsid w:val="005E40EC"/>
    <w:rsid w:val="005F3ED1"/>
    <w:rsid w:val="005F56E9"/>
    <w:rsid w:val="005F6DAE"/>
    <w:rsid w:val="00603A82"/>
    <w:rsid w:val="006055DE"/>
    <w:rsid w:val="006118C6"/>
    <w:rsid w:val="00615881"/>
    <w:rsid w:val="00615AC3"/>
    <w:rsid w:val="00623ED7"/>
    <w:rsid w:val="00644433"/>
    <w:rsid w:val="00654046"/>
    <w:rsid w:val="006839B2"/>
    <w:rsid w:val="006844A3"/>
    <w:rsid w:val="00685945"/>
    <w:rsid w:val="006927AD"/>
    <w:rsid w:val="00692A24"/>
    <w:rsid w:val="006A0F28"/>
    <w:rsid w:val="006A1222"/>
    <w:rsid w:val="006C490F"/>
    <w:rsid w:val="006C799A"/>
    <w:rsid w:val="006D19A7"/>
    <w:rsid w:val="006D3625"/>
    <w:rsid w:val="006D4ED6"/>
    <w:rsid w:val="006E7FFD"/>
    <w:rsid w:val="00720F08"/>
    <w:rsid w:val="007249A9"/>
    <w:rsid w:val="007276FA"/>
    <w:rsid w:val="007378B6"/>
    <w:rsid w:val="00751147"/>
    <w:rsid w:val="007520EE"/>
    <w:rsid w:val="007610C6"/>
    <w:rsid w:val="00770359"/>
    <w:rsid w:val="0077278A"/>
    <w:rsid w:val="00787D54"/>
    <w:rsid w:val="00797A54"/>
    <w:rsid w:val="007A4DFD"/>
    <w:rsid w:val="007B6A48"/>
    <w:rsid w:val="007C7FD9"/>
    <w:rsid w:val="007D114D"/>
    <w:rsid w:val="007D324D"/>
    <w:rsid w:val="007E703D"/>
    <w:rsid w:val="007F1196"/>
    <w:rsid w:val="0080398D"/>
    <w:rsid w:val="0080702B"/>
    <w:rsid w:val="0081719F"/>
    <w:rsid w:val="00821F10"/>
    <w:rsid w:val="0082529B"/>
    <w:rsid w:val="00836A33"/>
    <w:rsid w:val="00842015"/>
    <w:rsid w:val="00842CF6"/>
    <w:rsid w:val="00843F99"/>
    <w:rsid w:val="00845B36"/>
    <w:rsid w:val="00845ED9"/>
    <w:rsid w:val="008506C6"/>
    <w:rsid w:val="0085147C"/>
    <w:rsid w:val="00851CB6"/>
    <w:rsid w:val="00853464"/>
    <w:rsid w:val="00873434"/>
    <w:rsid w:val="0088151F"/>
    <w:rsid w:val="00884E2C"/>
    <w:rsid w:val="00896E27"/>
    <w:rsid w:val="008A261E"/>
    <w:rsid w:val="008A30FA"/>
    <w:rsid w:val="008B5C00"/>
    <w:rsid w:val="008C3EEC"/>
    <w:rsid w:val="008C59A0"/>
    <w:rsid w:val="008D54BD"/>
    <w:rsid w:val="00912075"/>
    <w:rsid w:val="00915E85"/>
    <w:rsid w:val="00916299"/>
    <w:rsid w:val="00933E9A"/>
    <w:rsid w:val="009503E6"/>
    <w:rsid w:val="00951F5D"/>
    <w:rsid w:val="00955639"/>
    <w:rsid w:val="00955F91"/>
    <w:rsid w:val="009623A1"/>
    <w:rsid w:val="00970327"/>
    <w:rsid w:val="00987480"/>
    <w:rsid w:val="009A56FC"/>
    <w:rsid w:val="009B59C5"/>
    <w:rsid w:val="009B6834"/>
    <w:rsid w:val="009B6864"/>
    <w:rsid w:val="009C20A8"/>
    <w:rsid w:val="009D3AC4"/>
    <w:rsid w:val="009D6B15"/>
    <w:rsid w:val="009D765D"/>
    <w:rsid w:val="009F1637"/>
    <w:rsid w:val="009F1B9F"/>
    <w:rsid w:val="009F4C5B"/>
    <w:rsid w:val="00A010D5"/>
    <w:rsid w:val="00A02FDA"/>
    <w:rsid w:val="00A039C0"/>
    <w:rsid w:val="00A05ECE"/>
    <w:rsid w:val="00A13013"/>
    <w:rsid w:val="00A23B14"/>
    <w:rsid w:val="00A372C3"/>
    <w:rsid w:val="00A604AF"/>
    <w:rsid w:val="00A6341B"/>
    <w:rsid w:val="00A9170B"/>
    <w:rsid w:val="00A93AA9"/>
    <w:rsid w:val="00A974BB"/>
    <w:rsid w:val="00A978B6"/>
    <w:rsid w:val="00AB12D0"/>
    <w:rsid w:val="00AB14C6"/>
    <w:rsid w:val="00AB1BF3"/>
    <w:rsid w:val="00AB4B8E"/>
    <w:rsid w:val="00AB563B"/>
    <w:rsid w:val="00AC22A2"/>
    <w:rsid w:val="00AE19CC"/>
    <w:rsid w:val="00B01BEE"/>
    <w:rsid w:val="00B029C4"/>
    <w:rsid w:val="00B03BC8"/>
    <w:rsid w:val="00B05C1F"/>
    <w:rsid w:val="00B1221F"/>
    <w:rsid w:val="00B17228"/>
    <w:rsid w:val="00B1794C"/>
    <w:rsid w:val="00B312B6"/>
    <w:rsid w:val="00B32A72"/>
    <w:rsid w:val="00B42191"/>
    <w:rsid w:val="00B46002"/>
    <w:rsid w:val="00B47436"/>
    <w:rsid w:val="00B53B76"/>
    <w:rsid w:val="00B56D95"/>
    <w:rsid w:val="00B9383F"/>
    <w:rsid w:val="00BA73A8"/>
    <w:rsid w:val="00BB50FA"/>
    <w:rsid w:val="00BB7BE0"/>
    <w:rsid w:val="00BC7B75"/>
    <w:rsid w:val="00BD1988"/>
    <w:rsid w:val="00BE3E8C"/>
    <w:rsid w:val="00BF06F9"/>
    <w:rsid w:val="00BF15BA"/>
    <w:rsid w:val="00BF1775"/>
    <w:rsid w:val="00C06C5E"/>
    <w:rsid w:val="00C11289"/>
    <w:rsid w:val="00C21915"/>
    <w:rsid w:val="00C26C12"/>
    <w:rsid w:val="00C31634"/>
    <w:rsid w:val="00C3274A"/>
    <w:rsid w:val="00C3529B"/>
    <w:rsid w:val="00C43BAA"/>
    <w:rsid w:val="00C4671A"/>
    <w:rsid w:val="00C477AC"/>
    <w:rsid w:val="00C5322E"/>
    <w:rsid w:val="00C567EF"/>
    <w:rsid w:val="00C67B51"/>
    <w:rsid w:val="00C71CE5"/>
    <w:rsid w:val="00C822CB"/>
    <w:rsid w:val="00C83314"/>
    <w:rsid w:val="00CA243C"/>
    <w:rsid w:val="00CA3088"/>
    <w:rsid w:val="00CA5A52"/>
    <w:rsid w:val="00CB1E34"/>
    <w:rsid w:val="00CB54DE"/>
    <w:rsid w:val="00CB6EA2"/>
    <w:rsid w:val="00CB77D1"/>
    <w:rsid w:val="00CB79EB"/>
    <w:rsid w:val="00CC19D1"/>
    <w:rsid w:val="00CC4EF2"/>
    <w:rsid w:val="00CC7477"/>
    <w:rsid w:val="00CC78CE"/>
    <w:rsid w:val="00CD1D85"/>
    <w:rsid w:val="00CD31B9"/>
    <w:rsid w:val="00CF6FE9"/>
    <w:rsid w:val="00D01541"/>
    <w:rsid w:val="00D01846"/>
    <w:rsid w:val="00D048FD"/>
    <w:rsid w:val="00D0689C"/>
    <w:rsid w:val="00D2667B"/>
    <w:rsid w:val="00D26B13"/>
    <w:rsid w:val="00D3171D"/>
    <w:rsid w:val="00D32B82"/>
    <w:rsid w:val="00D4641D"/>
    <w:rsid w:val="00D47516"/>
    <w:rsid w:val="00D62199"/>
    <w:rsid w:val="00D6647D"/>
    <w:rsid w:val="00D733A0"/>
    <w:rsid w:val="00D872D2"/>
    <w:rsid w:val="00D91197"/>
    <w:rsid w:val="00DA0FF7"/>
    <w:rsid w:val="00DA152B"/>
    <w:rsid w:val="00DA75B2"/>
    <w:rsid w:val="00DB5A35"/>
    <w:rsid w:val="00DD068B"/>
    <w:rsid w:val="00DD1AED"/>
    <w:rsid w:val="00DE4145"/>
    <w:rsid w:val="00DF6A8E"/>
    <w:rsid w:val="00E0129F"/>
    <w:rsid w:val="00E05852"/>
    <w:rsid w:val="00E12289"/>
    <w:rsid w:val="00E15274"/>
    <w:rsid w:val="00E242F8"/>
    <w:rsid w:val="00E30D58"/>
    <w:rsid w:val="00E31612"/>
    <w:rsid w:val="00E4453C"/>
    <w:rsid w:val="00E511A1"/>
    <w:rsid w:val="00E523CB"/>
    <w:rsid w:val="00E560A0"/>
    <w:rsid w:val="00E60E1A"/>
    <w:rsid w:val="00E61F0D"/>
    <w:rsid w:val="00E62B8A"/>
    <w:rsid w:val="00E653DB"/>
    <w:rsid w:val="00E656A9"/>
    <w:rsid w:val="00E67FAB"/>
    <w:rsid w:val="00E804F1"/>
    <w:rsid w:val="00E93ED5"/>
    <w:rsid w:val="00EA7A04"/>
    <w:rsid w:val="00EB431A"/>
    <w:rsid w:val="00ED4BA5"/>
    <w:rsid w:val="00EE74BD"/>
    <w:rsid w:val="00F01D85"/>
    <w:rsid w:val="00F11D03"/>
    <w:rsid w:val="00F1468F"/>
    <w:rsid w:val="00F14EF0"/>
    <w:rsid w:val="00F305A4"/>
    <w:rsid w:val="00F31B0F"/>
    <w:rsid w:val="00F37E4B"/>
    <w:rsid w:val="00F4177C"/>
    <w:rsid w:val="00F44E44"/>
    <w:rsid w:val="00F500C6"/>
    <w:rsid w:val="00F84198"/>
    <w:rsid w:val="00F84C69"/>
    <w:rsid w:val="00F90233"/>
    <w:rsid w:val="00F93B2D"/>
    <w:rsid w:val="00F97571"/>
    <w:rsid w:val="00FA2EA1"/>
    <w:rsid w:val="00FB2CB2"/>
    <w:rsid w:val="00FB2CCF"/>
    <w:rsid w:val="00FB3A72"/>
    <w:rsid w:val="00FB70AF"/>
    <w:rsid w:val="00FC2404"/>
    <w:rsid w:val="00FC2C54"/>
    <w:rsid w:val="00FC6A8E"/>
    <w:rsid w:val="00FD36A7"/>
    <w:rsid w:val="00FD510F"/>
    <w:rsid w:val="00FE05FA"/>
    <w:rsid w:val="00FE1082"/>
    <w:rsid w:val="00FE498F"/>
    <w:rsid w:val="00FE5BA4"/>
    <w:rsid w:val="00FE6EA1"/>
    <w:rsid w:val="00FF0A04"/>
    <w:rsid w:val="00FF3467"/>
    <w:rsid w:val="00FF636A"/>
    <w:rsid w:val="00FF6A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571C6"/>
  <w15:docId w15:val="{FD27981C-B21C-4FF6-B5B1-55C33F72F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D7A0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unhideWhenUsed/>
    <w:rsid w:val="003B4BD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3B4BD3"/>
    <w:rPr>
      <w:sz w:val="20"/>
      <w:szCs w:val="20"/>
    </w:rPr>
  </w:style>
  <w:style w:type="character" w:styleId="Rimandonotaapidipagina">
    <w:name w:val="footnote reference"/>
    <w:basedOn w:val="Carpredefinitoparagrafo"/>
    <w:semiHidden/>
    <w:unhideWhenUsed/>
    <w:rsid w:val="003B4BD3"/>
    <w:rPr>
      <w:vertAlign w:val="superscript"/>
    </w:rPr>
  </w:style>
  <w:style w:type="paragraph" w:styleId="Paragrafoelenco">
    <w:name w:val="List Paragraph"/>
    <w:aliases w:val="Conclusion de partie,Dot pt,No Spacing1,List Paragraph Char Char Char,Indicator Text,Numbered Para 1,List Paragraph1,Bullet Points,MAIN CONTENT,List Paragraph12,List Paragraph11,OBC Bullet,F5 List Paragraph,Colorful List - Accent 11"/>
    <w:basedOn w:val="Normale"/>
    <w:link w:val="ParagrafoelencoCarattere"/>
    <w:uiPriority w:val="34"/>
    <w:qFormat/>
    <w:rsid w:val="003B4BD3"/>
    <w:pPr>
      <w:ind w:left="720"/>
      <w:contextualSpacing/>
    </w:pPr>
  </w:style>
  <w:style w:type="table" w:styleId="Grigliatabella">
    <w:name w:val="Table Grid"/>
    <w:basedOn w:val="Tabellanormale"/>
    <w:uiPriority w:val="39"/>
    <w:rsid w:val="00053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278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16">
    <w:name w:val="CM16"/>
    <w:basedOn w:val="Default"/>
    <w:next w:val="Default"/>
    <w:uiPriority w:val="99"/>
    <w:rsid w:val="0077278A"/>
    <w:rPr>
      <w:color w:val="auto"/>
    </w:rPr>
  </w:style>
  <w:style w:type="character" w:styleId="Collegamentoipertestuale">
    <w:name w:val="Hyperlink"/>
    <w:basedOn w:val="Carpredefinitoparagrafo"/>
    <w:uiPriority w:val="99"/>
    <w:unhideWhenUsed/>
    <w:rsid w:val="00692A24"/>
    <w:rPr>
      <w:color w:val="0563C1" w:themeColor="hyperlink"/>
      <w:u w:val="single"/>
    </w:rPr>
  </w:style>
  <w:style w:type="paragraph" w:customStyle="1" w:styleId="CM6">
    <w:name w:val="CM6"/>
    <w:basedOn w:val="Default"/>
    <w:next w:val="Default"/>
    <w:uiPriority w:val="99"/>
    <w:rsid w:val="002E07B0"/>
    <w:pPr>
      <w:spacing w:line="286" w:lineRule="atLeast"/>
    </w:pPr>
    <w:rPr>
      <w:color w:val="auto"/>
    </w:rPr>
  </w:style>
  <w:style w:type="paragraph" w:styleId="Testofumetto">
    <w:name w:val="Balloon Text"/>
    <w:basedOn w:val="Normale"/>
    <w:link w:val="TestofumettoCarattere"/>
    <w:uiPriority w:val="99"/>
    <w:semiHidden/>
    <w:unhideWhenUsed/>
    <w:rsid w:val="0046747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67473"/>
    <w:rPr>
      <w:rFonts w:ascii="Segoe UI" w:hAnsi="Segoe UI" w:cs="Segoe UI"/>
      <w:sz w:val="18"/>
      <w:szCs w:val="18"/>
    </w:rPr>
  </w:style>
  <w:style w:type="paragraph" w:styleId="Intestazione">
    <w:name w:val="header"/>
    <w:basedOn w:val="Normale"/>
    <w:link w:val="IntestazioneCarattere"/>
    <w:rsid w:val="00AC22A2"/>
    <w:pPr>
      <w:tabs>
        <w:tab w:val="center" w:pos="4819"/>
        <w:tab w:val="right" w:pos="9638"/>
      </w:tabs>
      <w:suppressAutoHyphens/>
      <w:spacing w:after="0" w:line="240" w:lineRule="auto"/>
      <w:jc w:val="both"/>
    </w:pPr>
    <w:rPr>
      <w:rFonts w:ascii="Nyala" w:eastAsia="Times New Roman" w:hAnsi="Nyala" w:cs="Times New Roman"/>
      <w:sz w:val="20"/>
      <w:szCs w:val="24"/>
      <w:lang w:val="x-none" w:eastAsia="ar-SA"/>
    </w:rPr>
  </w:style>
  <w:style w:type="character" w:customStyle="1" w:styleId="IntestazioneCarattere">
    <w:name w:val="Intestazione Carattere"/>
    <w:basedOn w:val="Carpredefinitoparagrafo"/>
    <w:link w:val="Intestazione"/>
    <w:rsid w:val="00AC22A2"/>
    <w:rPr>
      <w:rFonts w:ascii="Nyala" w:eastAsia="Times New Roman" w:hAnsi="Nyala" w:cs="Times New Roman"/>
      <w:sz w:val="20"/>
      <w:szCs w:val="24"/>
      <w:lang w:val="x-none" w:eastAsia="ar-SA"/>
    </w:rPr>
  </w:style>
  <w:style w:type="character" w:styleId="Rimandocommento">
    <w:name w:val="annotation reference"/>
    <w:basedOn w:val="Carpredefinitoparagrafo"/>
    <w:uiPriority w:val="99"/>
    <w:semiHidden/>
    <w:unhideWhenUsed/>
    <w:rsid w:val="004D720D"/>
    <w:rPr>
      <w:sz w:val="16"/>
      <w:szCs w:val="16"/>
    </w:rPr>
  </w:style>
  <w:style w:type="paragraph" w:styleId="Testocommento">
    <w:name w:val="annotation text"/>
    <w:basedOn w:val="Normale"/>
    <w:link w:val="TestocommentoCarattere"/>
    <w:uiPriority w:val="99"/>
    <w:unhideWhenUsed/>
    <w:rsid w:val="004D720D"/>
    <w:pPr>
      <w:spacing w:line="240" w:lineRule="auto"/>
    </w:pPr>
    <w:rPr>
      <w:sz w:val="20"/>
      <w:szCs w:val="20"/>
    </w:rPr>
  </w:style>
  <w:style w:type="character" w:customStyle="1" w:styleId="TestocommentoCarattere">
    <w:name w:val="Testo commento Carattere"/>
    <w:basedOn w:val="Carpredefinitoparagrafo"/>
    <w:link w:val="Testocommento"/>
    <w:uiPriority w:val="99"/>
    <w:rsid w:val="004D720D"/>
    <w:rPr>
      <w:sz w:val="20"/>
      <w:szCs w:val="20"/>
    </w:rPr>
  </w:style>
  <w:style w:type="paragraph" w:styleId="Soggettocommento">
    <w:name w:val="annotation subject"/>
    <w:basedOn w:val="Testocommento"/>
    <w:next w:val="Testocommento"/>
    <w:link w:val="SoggettocommentoCarattere"/>
    <w:uiPriority w:val="99"/>
    <w:semiHidden/>
    <w:unhideWhenUsed/>
    <w:rsid w:val="004D720D"/>
    <w:rPr>
      <w:b/>
      <w:bCs/>
    </w:rPr>
  </w:style>
  <w:style w:type="character" w:customStyle="1" w:styleId="SoggettocommentoCarattere">
    <w:name w:val="Soggetto commento Carattere"/>
    <w:basedOn w:val="TestocommentoCarattere"/>
    <w:link w:val="Soggettocommento"/>
    <w:uiPriority w:val="99"/>
    <w:semiHidden/>
    <w:rsid w:val="004D720D"/>
    <w:rPr>
      <w:b/>
      <w:bCs/>
      <w:sz w:val="20"/>
      <w:szCs w:val="20"/>
    </w:rPr>
  </w:style>
  <w:style w:type="paragraph" w:styleId="Revisione">
    <w:name w:val="Revision"/>
    <w:hidden/>
    <w:uiPriority w:val="99"/>
    <w:semiHidden/>
    <w:rsid w:val="00A13013"/>
    <w:pPr>
      <w:spacing w:after="0" w:line="240" w:lineRule="auto"/>
    </w:pPr>
  </w:style>
  <w:style w:type="character" w:customStyle="1" w:styleId="Menzionenonrisolta1">
    <w:name w:val="Menzione non risolta1"/>
    <w:basedOn w:val="Carpredefinitoparagrafo"/>
    <w:uiPriority w:val="99"/>
    <w:semiHidden/>
    <w:unhideWhenUsed/>
    <w:rsid w:val="00836A33"/>
    <w:rPr>
      <w:color w:val="605E5C"/>
      <w:shd w:val="clear" w:color="auto" w:fill="E1DFDD"/>
    </w:rPr>
  </w:style>
  <w:style w:type="character" w:customStyle="1" w:styleId="ParagrafoelencoCarattere">
    <w:name w:val="Paragrafo elenco Carattere"/>
    <w:aliases w:val="Conclusion de partie Carattere,Dot pt Carattere,No Spacing1 Carattere,List Paragraph Char Char Char Carattere,Indicator Text Carattere,Numbered Para 1 Carattere,List Paragraph1 Carattere,Bullet Points Carattere"/>
    <w:link w:val="Paragrafoelenco"/>
    <w:uiPriority w:val="34"/>
    <w:qFormat/>
    <w:locked/>
    <w:rsid w:val="00D6647D"/>
  </w:style>
  <w:style w:type="paragraph" w:styleId="Pidipagina">
    <w:name w:val="footer"/>
    <w:basedOn w:val="Normale"/>
    <w:link w:val="PidipaginaCarattere"/>
    <w:uiPriority w:val="99"/>
    <w:unhideWhenUsed/>
    <w:rsid w:val="005A5CB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A5CBA"/>
  </w:style>
  <w:style w:type="character" w:styleId="Menzionenonrisolta">
    <w:name w:val="Unresolved Mention"/>
    <w:basedOn w:val="Carpredefinitoparagrafo"/>
    <w:uiPriority w:val="99"/>
    <w:semiHidden/>
    <w:unhideWhenUsed/>
    <w:rsid w:val="00FB2C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957919">
      <w:bodyDiv w:val="1"/>
      <w:marLeft w:val="0"/>
      <w:marRight w:val="0"/>
      <w:marTop w:val="0"/>
      <w:marBottom w:val="0"/>
      <w:divBdr>
        <w:top w:val="none" w:sz="0" w:space="0" w:color="auto"/>
        <w:left w:val="none" w:sz="0" w:space="0" w:color="auto"/>
        <w:bottom w:val="none" w:sz="0" w:space="0" w:color="auto"/>
        <w:right w:val="none" w:sz="0" w:space="0" w:color="auto"/>
      </w:divBdr>
    </w:div>
    <w:div w:id="1658264497">
      <w:bodyDiv w:val="1"/>
      <w:marLeft w:val="0"/>
      <w:marRight w:val="0"/>
      <w:marTop w:val="0"/>
      <w:marBottom w:val="0"/>
      <w:divBdr>
        <w:top w:val="none" w:sz="0" w:space="0" w:color="auto"/>
        <w:left w:val="none" w:sz="0" w:space="0" w:color="auto"/>
        <w:bottom w:val="none" w:sz="0" w:space="0" w:color="auto"/>
        <w:right w:val="none" w:sz="0" w:space="0" w:color="auto"/>
      </w:divBdr>
    </w:div>
    <w:div w:id="194491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pif@pec.mase.gov.i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PEC"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pif@pec.mase.gov.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pif@pec.mase.gov.i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936fec0-31b0-44b6-8b3c-678a174bc13c" xsi:nil="true"/>
    <lcf76f155ced4ddcb4097134ff3c332f xmlns="0cb4dc96-8752-4d94-a780-aa27efdac3e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5A9B9C02498814CA05DBB58CB967979" ma:contentTypeVersion="15" ma:contentTypeDescription="Creare un nuovo documento." ma:contentTypeScope="" ma:versionID="1782fb7484be1a8af4411c5951dd5669">
  <xsd:schema xmlns:xsd="http://www.w3.org/2001/XMLSchema" xmlns:xs="http://www.w3.org/2001/XMLSchema" xmlns:p="http://schemas.microsoft.com/office/2006/metadata/properties" xmlns:ns2="0cb4dc96-8752-4d94-a780-aa27efdac3e1" xmlns:ns3="8a8f8354-1e1a-47a0-ba48-6a93a7c3d24c" xmlns:ns4="7936fec0-31b0-44b6-8b3c-678a174bc13c" targetNamespace="http://schemas.microsoft.com/office/2006/metadata/properties" ma:root="true" ma:fieldsID="dc5f5a3fd37af789cfbd4648768ddc36" ns2:_="" ns3:_="" ns4:_="">
    <xsd:import namespace="0cb4dc96-8752-4d94-a780-aa27efdac3e1"/>
    <xsd:import namespace="8a8f8354-1e1a-47a0-ba48-6a93a7c3d24c"/>
    <xsd:import namespace="7936fec0-31b0-44b6-8b3c-678a174bc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4dc96-8752-4d94-a780-aa27efdac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8f8354-1e1a-47a0-ba48-6a93a7c3d24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6fec0-31b0-44b6-8b3c-678a174bc1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f487df2-e95b-4c1c-9e0d-d0eba3046210}" ma:internalName="TaxCatchAll" ma:showField="CatchAllData" ma:web="8a8f8354-1e1a-47a0-ba48-6a93a7c3d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2D703-5C4C-4C87-B469-C91E7B4E3AF2}">
  <ds:schemaRefs>
    <ds:schemaRef ds:uri="http://schemas.openxmlformats.org/officeDocument/2006/bibliography"/>
  </ds:schemaRefs>
</ds:datastoreItem>
</file>

<file path=customXml/itemProps2.xml><?xml version="1.0" encoding="utf-8"?>
<ds:datastoreItem xmlns:ds="http://schemas.openxmlformats.org/officeDocument/2006/customXml" ds:itemID="{2B1A2C86-AD5C-44F6-AE0D-06D1066C0E0A}">
  <ds:schemaRefs>
    <ds:schemaRef ds:uri="http://purl.org/dc/elements/1.1/"/>
    <ds:schemaRef ds:uri="http://schemas.microsoft.com/office/2006/documentManagement/types"/>
    <ds:schemaRef ds:uri="http://purl.org/dc/dcmitype/"/>
    <ds:schemaRef ds:uri="8a8f8354-1e1a-47a0-ba48-6a93a7c3d24c"/>
    <ds:schemaRef ds:uri="http://www.w3.org/XML/1998/namespace"/>
    <ds:schemaRef ds:uri="http://purl.org/dc/terms/"/>
    <ds:schemaRef ds:uri="http://schemas.microsoft.com/office/infopath/2007/PartnerControls"/>
    <ds:schemaRef ds:uri="http://schemas.openxmlformats.org/package/2006/metadata/core-properties"/>
    <ds:schemaRef ds:uri="7936fec0-31b0-44b6-8b3c-678a174bc13c"/>
    <ds:schemaRef ds:uri="0cb4dc96-8752-4d94-a780-aa27efdac3e1"/>
    <ds:schemaRef ds:uri="http://schemas.microsoft.com/office/2006/metadata/properties"/>
  </ds:schemaRefs>
</ds:datastoreItem>
</file>

<file path=customXml/itemProps3.xml><?xml version="1.0" encoding="utf-8"?>
<ds:datastoreItem xmlns:ds="http://schemas.openxmlformats.org/officeDocument/2006/customXml" ds:itemID="{66415946-1D41-40AD-B0B5-2B3FAF764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4dc96-8752-4d94-a780-aa27efdac3e1"/>
    <ds:schemaRef ds:uri="8a8f8354-1e1a-47a0-ba48-6a93a7c3d24c"/>
    <ds:schemaRef ds:uri="7936fec0-31b0-44b6-8b3c-678a174bc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882D05-C431-470C-838C-F9D46D7567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1173</Words>
  <Characters>6687</Characters>
  <Application>Microsoft Office Word</Application>
  <DocSecurity>0</DocSecurity>
  <Lines>55</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Rossella Di Giacomo</dc:creator>
  <cp:keywords/>
  <dc:description/>
  <cp:lastModifiedBy>Ferruccio Marco Giuseppe</cp:lastModifiedBy>
  <cp:revision>85</cp:revision>
  <cp:lastPrinted>2020-08-05T08:08:00Z</cp:lastPrinted>
  <dcterms:created xsi:type="dcterms:W3CDTF">2025-01-27T12:55:00Z</dcterms:created>
  <dcterms:modified xsi:type="dcterms:W3CDTF">2025-03-10T13:34:00Z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0x010100B5A9B9C02498814CA05DBB58CB967979</vt:lpwstr>
  </property>
  <property fmtid="{D5CDD505-2E9C-101B-9397-08002B2CF9AE}" pid="3" name="MediaServiceImageTags">
    <vt:lpwstr/>
  </property>
  <property fmtid="{D5CDD505-2E9C-101B-9397-08002B2CF9AE}" pid="4" name="MSIP_Label_94f5f15f-11ca-4705-a655-5e46846a1c6b_Enabled">
    <vt:lpwstr>true</vt:lpwstr>
  </property>
  <property fmtid="{D5CDD505-2E9C-101B-9397-08002B2CF9AE}" pid="5" name="MSIP_Label_94f5f15f-11ca-4705-a655-5e46846a1c6b_SetDate">
    <vt:lpwstr>2025-02-13T14:12:18Z</vt:lpwstr>
  </property>
  <property fmtid="{D5CDD505-2E9C-101B-9397-08002B2CF9AE}" pid="6" name="MSIP_Label_94f5f15f-11ca-4705-a655-5e46846a1c6b_Method">
    <vt:lpwstr>Standard</vt:lpwstr>
  </property>
  <property fmtid="{D5CDD505-2E9C-101B-9397-08002B2CF9AE}" pid="7" name="MSIP_Label_94f5f15f-11ca-4705-a655-5e46846a1c6b_Name">
    <vt:lpwstr>Pubblico</vt:lpwstr>
  </property>
  <property fmtid="{D5CDD505-2E9C-101B-9397-08002B2CF9AE}" pid="8" name="MSIP_Label_94f5f15f-11ca-4705-a655-5e46846a1c6b_SiteId">
    <vt:lpwstr>49ea7387-144b-4c06-b54d-6a66b2b79d71</vt:lpwstr>
  </property>
  <property fmtid="{D5CDD505-2E9C-101B-9397-08002B2CF9AE}" pid="9" name="MSIP_Label_94f5f15f-11ca-4705-a655-5e46846a1c6b_ActionId">
    <vt:lpwstr>35062cf0-65f7-48ea-accb-24530faca221</vt:lpwstr>
  </property>
  <property fmtid="{D5CDD505-2E9C-101B-9397-08002B2CF9AE}" pid="10" name="MSIP_Label_94f5f15f-11ca-4705-a655-5e46846a1c6b_ContentBits">
    <vt:lpwstr>0</vt:lpwstr>
  </property>
</Properties>
</file>